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3A636" w14:textId="77777777" w:rsidR="0010201E" w:rsidRPr="00CD6FCD" w:rsidRDefault="00534EAA" w:rsidP="00534EAA">
      <w:pPr>
        <w:spacing w:after="120" w:line="28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D6FCD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REVIEW</w:t>
      </w:r>
    </w:p>
    <w:p w14:paraId="146C23F6" w14:textId="77777777" w:rsidR="0010201E" w:rsidRPr="00CD6FCD" w:rsidRDefault="00534EAA" w:rsidP="00534EAA">
      <w:pPr>
        <w:spacing w:after="120" w:line="280" w:lineRule="auto"/>
        <w:ind w:right="707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CD6FCD">
        <w:rPr>
          <w:rFonts w:ascii="Times New Roman" w:hAnsi="Times New Roman" w:cs="Times New Roman"/>
          <w:b/>
          <w:sz w:val="24"/>
          <w:szCs w:val="24"/>
          <w:lang w:val="en-GB"/>
        </w:rPr>
        <w:t>of the scientific or professional manuscript received by the Editor of the journal</w:t>
      </w:r>
      <w:r w:rsidR="00FB700D" w:rsidRPr="00CD6FC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B700D" w:rsidRPr="00CD6FCD">
        <w:rPr>
          <w:rFonts w:ascii="Times New Roman" w:hAnsi="Times New Roman" w:cs="Times New Roman"/>
          <w:b/>
          <w:i/>
          <w:sz w:val="24"/>
          <w:szCs w:val="24"/>
          <w:lang w:val="en-GB"/>
        </w:rPr>
        <w:t>Creativity Game – Theory and Practice of Spatial Planning</w:t>
      </w:r>
    </w:p>
    <w:p w14:paraId="13AC4CA4" w14:textId="77777777" w:rsidR="0010201E" w:rsidRPr="00CD6FCD" w:rsidRDefault="0010201E" w:rsidP="00DA148C">
      <w:pPr>
        <w:spacing w:after="120" w:line="280" w:lineRule="auto"/>
        <w:ind w:right="707"/>
        <w:rPr>
          <w:rFonts w:ascii="Times New Roman" w:hAnsi="Times New Roman" w:cs="Times New Roman"/>
          <w:lang w:val="en-GB"/>
        </w:rPr>
      </w:pPr>
    </w:p>
    <w:p w14:paraId="5404F2DD" w14:textId="77777777" w:rsidR="00DD39D7" w:rsidRPr="00CD6FCD" w:rsidRDefault="00534EAA" w:rsidP="00534EAA">
      <w:pPr>
        <w:spacing w:after="120" w:line="280" w:lineRule="auto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>Once completed, the form will be sent to the first author.</w:t>
      </w:r>
      <w:r w:rsidR="00DD39D7" w:rsidRPr="00CD6FCD">
        <w:rPr>
          <w:rFonts w:ascii="Times New Roman" w:hAnsi="Times New Roman" w:cs="Times New Roman"/>
          <w:lang w:val="en-GB"/>
        </w:rPr>
        <w:t xml:space="preserve"> </w:t>
      </w:r>
      <w:r w:rsidRPr="00CD6FCD">
        <w:rPr>
          <w:rFonts w:ascii="Times New Roman" w:hAnsi="Times New Roman" w:cs="Times New Roman"/>
          <w:lang w:val="en-GB"/>
        </w:rPr>
        <w:t>Please return the completed review within 21 days after receiving the manuscript.</w:t>
      </w:r>
      <w:r w:rsidR="00DD39D7" w:rsidRPr="00CD6FCD">
        <w:rPr>
          <w:rFonts w:ascii="Times New Roman" w:hAnsi="Times New Roman" w:cs="Times New Roman"/>
          <w:lang w:val="en-GB"/>
        </w:rPr>
        <w:t xml:space="preserve"> </w:t>
      </w:r>
      <w:r w:rsidRPr="00CD6FCD">
        <w:rPr>
          <w:rFonts w:ascii="Times New Roman" w:hAnsi="Times New Roman" w:cs="Times New Roman"/>
          <w:lang w:val="en-GB"/>
        </w:rPr>
        <w:t>Thank you for taking the time to write a review!</w:t>
      </w:r>
    </w:p>
    <w:p w14:paraId="5CE5E678" w14:textId="77777777" w:rsidR="00DD39D7" w:rsidRPr="00CD6FCD" w:rsidRDefault="00DD39D7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7AC76FCB" w14:textId="77777777" w:rsidR="0010201E" w:rsidRPr="00CD6FCD" w:rsidRDefault="00534EAA" w:rsidP="00665921">
      <w:pPr>
        <w:spacing w:after="120" w:line="280" w:lineRule="auto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>IDENTIFICATION DATA</w:t>
      </w:r>
    </w:p>
    <w:p w14:paraId="5018B5A8" w14:textId="77777777" w:rsidR="00665921" w:rsidRPr="00CD6FCD" w:rsidRDefault="00665921" w:rsidP="00665921">
      <w:pPr>
        <w:spacing w:after="120" w:line="280" w:lineRule="auto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 xml:space="preserve">Title of manuscript: </w:t>
      </w:r>
      <w:sdt>
        <w:sdtPr>
          <w:rPr>
            <w:rFonts w:ascii="Times New Roman" w:hAnsi="Times New Roman" w:cs="Times New Roman"/>
            <w:lang w:val="en-GB"/>
          </w:rPr>
          <w:id w:val="-1876697923"/>
          <w:placeholder>
            <w:docPart w:val="8E706B16F0FD4933B9AB12C708A2A21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1284465093"/>
              <w:placeholder>
                <w:docPart w:val="484AA26B089F46D8830CB73600687C5B"/>
              </w:placeholder>
            </w:sdtPr>
            <w:sdtEndPr/>
            <w:sdtContent>
              <w:r w:rsidR="00CD6FCD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sdtContent>
      </w:sdt>
    </w:p>
    <w:p w14:paraId="5EFDD20F" w14:textId="77777777" w:rsidR="0010201E" w:rsidRPr="00CD6FCD" w:rsidRDefault="00DA148C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>Number of m</w:t>
      </w:r>
      <w:r w:rsidR="00665921" w:rsidRPr="00CD6FCD">
        <w:rPr>
          <w:rFonts w:ascii="Times New Roman" w:hAnsi="Times New Roman" w:cs="Times New Roman"/>
          <w:lang w:val="en-GB"/>
        </w:rPr>
        <w:t>anuscript</w:t>
      </w:r>
      <w:r w:rsidR="00B72E80" w:rsidRPr="00CD6FCD">
        <w:rPr>
          <w:rFonts w:ascii="Times New Roman" w:hAnsi="Times New Roman" w:cs="Times New Roman"/>
          <w:b/>
          <w:lang w:val="en-GB"/>
        </w:rPr>
        <w:t xml:space="preserve">: </w:t>
      </w:r>
      <w:sdt>
        <w:sdtPr>
          <w:rPr>
            <w:rFonts w:ascii="Times New Roman" w:hAnsi="Times New Roman" w:cs="Times New Roman"/>
            <w:b/>
            <w:lang w:val="en-GB"/>
          </w:rPr>
          <w:id w:val="-65959934"/>
          <w:placeholder>
            <w:docPart w:val="DFFA8B17322044B28180EB930B1D209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711156005"/>
              <w:placeholder>
                <w:docPart w:val="FD0D915B60E946459983446C7DDE1B91"/>
              </w:placeholder>
            </w:sdtPr>
            <w:sdtEndPr/>
            <w:sdtContent>
              <w:r w:rsidR="00CD6FCD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sdtContent>
      </w:sdt>
      <w:r w:rsidR="00CD6FCD" w:rsidRPr="00CD6FCD">
        <w:rPr>
          <w:rFonts w:ascii="Times New Roman" w:hAnsi="Times New Roman" w:cs="Times New Roman"/>
          <w:b/>
          <w:lang w:val="en-GB"/>
        </w:rPr>
        <w:t xml:space="preserve"> </w:t>
      </w:r>
    </w:p>
    <w:p w14:paraId="4A707618" w14:textId="77777777" w:rsidR="0010201E" w:rsidRPr="00CD6FCD" w:rsidRDefault="00665921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>F</w:t>
      </w:r>
      <w:r w:rsidR="00DA148C" w:rsidRPr="00CD6FCD">
        <w:rPr>
          <w:rFonts w:ascii="Times New Roman" w:hAnsi="Times New Roman" w:cs="Times New Roman"/>
          <w:lang w:val="en-GB"/>
        </w:rPr>
        <w:t xml:space="preserve">ull </w:t>
      </w:r>
      <w:r w:rsidRPr="00CD6FCD">
        <w:rPr>
          <w:rFonts w:ascii="Times New Roman" w:hAnsi="Times New Roman" w:cs="Times New Roman"/>
          <w:lang w:val="en-GB"/>
        </w:rPr>
        <w:t>name of reviewer</w:t>
      </w:r>
      <w:r w:rsidR="009608BC" w:rsidRPr="00CD6FCD">
        <w:rPr>
          <w:rFonts w:ascii="Times New Roman" w:hAnsi="Times New Roman" w:cs="Times New Roman"/>
          <w:lang w:val="en-GB"/>
        </w:rPr>
        <w:t>, affiliation</w:t>
      </w:r>
      <w:r w:rsidR="0010201E" w:rsidRPr="00CD6FCD">
        <w:rPr>
          <w:rFonts w:ascii="Times New Roman" w:hAnsi="Times New Roman" w:cs="Times New Roman"/>
          <w:color w:val="A6A6A6" w:themeColor="background1" w:themeShade="A6"/>
          <w:lang w:val="en-GB"/>
        </w:rPr>
        <w:t>:</w:t>
      </w:r>
      <w:r w:rsidR="00B72E80" w:rsidRPr="00CD6FCD">
        <w:rPr>
          <w:rFonts w:ascii="Times New Roman" w:hAnsi="Times New Roman" w:cs="Times New Roman"/>
          <w:color w:val="A6A6A6" w:themeColor="background1" w:themeShade="A6"/>
          <w:lang w:val="en-GB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lang w:val="en-GB"/>
          </w:rPr>
          <w:id w:val="594054626"/>
          <w:placeholder>
            <w:docPart w:val="DFFA8B17322044B28180EB930B1D2095"/>
          </w:placeholder>
        </w:sdtPr>
        <w:sdtEndPr/>
        <w:sdtContent>
          <w:r w:rsidR="00CD6FCD" w:rsidRPr="00CD6FCD">
            <w:rPr>
              <w:rFonts w:ascii="Times New Roman" w:hAnsi="Times New Roman" w:cs="Times New Roman"/>
              <w:color w:val="A6A6A6" w:themeColor="background1" w:themeShade="A6"/>
              <w:lang w:val="en-GB"/>
            </w:rPr>
            <w:t>Click here to add text.</w:t>
          </w:r>
        </w:sdtContent>
      </w:sdt>
    </w:p>
    <w:p w14:paraId="576F5F18" w14:textId="77777777" w:rsidR="0010201E" w:rsidRPr="00CD6FCD" w:rsidRDefault="00665921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>Date of receipt of manuscript for review</w:t>
      </w:r>
      <w:r w:rsidR="0010201E" w:rsidRPr="00CD6FCD">
        <w:rPr>
          <w:rFonts w:ascii="Times New Roman" w:hAnsi="Times New Roman" w:cs="Times New Roman"/>
          <w:lang w:val="en-GB"/>
        </w:rPr>
        <w:t>:</w:t>
      </w:r>
      <w:r w:rsidR="00335BD2" w:rsidRPr="00CD6FCD">
        <w:rPr>
          <w:rFonts w:ascii="Times New Roman" w:hAnsi="Times New Roman" w:cs="Times New Roman"/>
          <w:lang w:val="en-GB"/>
        </w:rPr>
        <w:t xml:space="preserve"> </w:t>
      </w:r>
      <w:sdt>
        <w:sdtPr>
          <w:rPr>
            <w:rFonts w:ascii="Times New Roman" w:hAnsi="Times New Roman" w:cs="Times New Roman"/>
            <w:color w:val="A6A6A6" w:themeColor="background1" w:themeShade="A6"/>
            <w:lang w:val="en-GB"/>
          </w:rPr>
          <w:id w:val="-1842539146"/>
          <w:placeholder>
            <w:docPart w:val="3650232F6095414E9B1EDDB84FC8AD0D"/>
          </w:placeholder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CD6FCD" w:rsidRPr="00CD6FCD">
            <w:rPr>
              <w:rFonts w:ascii="Times New Roman" w:hAnsi="Times New Roman" w:cs="Times New Roman"/>
              <w:color w:val="A6A6A6" w:themeColor="background1" w:themeShade="A6"/>
              <w:lang w:val="en-GB"/>
            </w:rPr>
            <w:t xml:space="preserve">Click here to </w:t>
          </w:r>
          <w:r w:rsidR="00CD6FCD">
            <w:rPr>
              <w:rFonts w:ascii="Times New Roman" w:hAnsi="Times New Roman" w:cs="Times New Roman"/>
              <w:color w:val="A6A6A6" w:themeColor="background1" w:themeShade="A6"/>
              <w:lang w:val="en-GB"/>
            </w:rPr>
            <w:t>set a date.</w:t>
          </w:r>
        </w:sdtContent>
      </w:sdt>
    </w:p>
    <w:p w14:paraId="669FF688" w14:textId="77777777" w:rsidR="00DD39D7" w:rsidRPr="00CD6FCD" w:rsidRDefault="00DD39D7" w:rsidP="00DD39D7">
      <w:pPr>
        <w:spacing w:after="120"/>
        <w:ind w:right="707"/>
        <w:rPr>
          <w:rFonts w:ascii="Times New Roman" w:hAnsi="Times New Roman" w:cs="Times New Roman"/>
          <w:u w:val="single"/>
          <w:lang w:val="en-GB"/>
        </w:rPr>
      </w:pPr>
    </w:p>
    <w:p w14:paraId="21C19EF1" w14:textId="4B5C12EF" w:rsidR="00B72E80" w:rsidRPr="00CD6FCD" w:rsidRDefault="00665921" w:rsidP="00DD39D7">
      <w:pPr>
        <w:spacing w:after="120"/>
        <w:ind w:right="707"/>
        <w:rPr>
          <w:rFonts w:ascii="Times New Roman" w:hAnsi="Times New Roman" w:cs="Times New Roman"/>
          <w:b/>
          <w:lang w:val="en-GB"/>
        </w:rPr>
      </w:pPr>
      <w:r w:rsidRPr="00CD6FCD">
        <w:rPr>
          <w:rFonts w:ascii="Times New Roman" w:hAnsi="Times New Roman" w:cs="Times New Roman"/>
          <w:b/>
          <w:lang w:val="en-GB"/>
        </w:rPr>
        <w:t>Please mark</w:t>
      </w:r>
      <w:r w:rsidR="00ED1BE9" w:rsidRPr="00CD6FCD">
        <w:rPr>
          <w:rFonts w:ascii="Times New Roman" w:hAnsi="Times New Roman" w:cs="Times New Roman"/>
          <w:b/>
          <w:lang w:val="en-GB"/>
        </w:rPr>
        <w:t xml:space="preserve"> an (</w:t>
      </w:r>
      <w:r w:rsidRPr="00CD6FCD">
        <w:rPr>
          <w:rFonts w:ascii="Times New Roman" w:hAnsi="Times New Roman" w:cs="Times New Roman"/>
          <w:b/>
          <w:lang w:val="en-GB"/>
        </w:rPr>
        <w:t>x</w:t>
      </w:r>
      <w:r w:rsidR="00ED1BE9" w:rsidRPr="00CD6FCD">
        <w:rPr>
          <w:rFonts w:ascii="Times New Roman" w:hAnsi="Times New Roman" w:cs="Times New Roman"/>
          <w:b/>
          <w:lang w:val="en-GB"/>
        </w:rPr>
        <w:t>)</w:t>
      </w:r>
      <w:r w:rsidRPr="00CD6FCD">
        <w:rPr>
          <w:rFonts w:ascii="Times New Roman" w:hAnsi="Times New Roman" w:cs="Times New Roman"/>
          <w:b/>
          <w:lang w:val="en-GB"/>
        </w:rPr>
        <w:t xml:space="preserve"> (click the </w:t>
      </w:r>
      <w:r w:rsidR="00ED1BE9" w:rsidRPr="00CD6FCD">
        <w:rPr>
          <w:rFonts w:ascii="Times New Roman" w:hAnsi="Times New Roman" w:cs="Times New Roman"/>
          <w:b/>
          <w:lang w:val="en-GB"/>
        </w:rPr>
        <w:t>relevant box</w:t>
      </w:r>
      <w:r w:rsidRPr="00CD6FCD">
        <w:rPr>
          <w:rFonts w:ascii="Times New Roman" w:hAnsi="Times New Roman" w:cs="Times New Roman"/>
          <w:b/>
          <w:lang w:val="en-GB"/>
        </w:rPr>
        <w:t>)</w:t>
      </w:r>
      <w:r w:rsidR="009608BC" w:rsidRPr="00CD6FCD">
        <w:rPr>
          <w:rFonts w:ascii="Times New Roman" w:hAnsi="Times New Roman" w:cs="Times New Roman"/>
          <w:b/>
          <w:lang w:val="en-GB"/>
        </w:rPr>
        <w:t xml:space="preserve"> in the checklist</w:t>
      </w:r>
      <w:r w:rsidRPr="00CD6FCD">
        <w:rPr>
          <w:rFonts w:ascii="Times New Roman" w:hAnsi="Times New Roman" w:cs="Times New Roman"/>
          <w:b/>
          <w:lang w:val="en-GB"/>
        </w:rPr>
        <w:t xml:space="preserve"> to </w:t>
      </w:r>
      <w:r w:rsidR="00ED1BE9" w:rsidRPr="00CD6FCD">
        <w:rPr>
          <w:rFonts w:ascii="Times New Roman" w:hAnsi="Times New Roman" w:cs="Times New Roman"/>
          <w:b/>
          <w:u w:val="single"/>
          <w:lang w:val="en-GB"/>
        </w:rPr>
        <w:t>a</w:t>
      </w:r>
      <w:r w:rsidR="009608BC" w:rsidRPr="00CD6FCD">
        <w:rPr>
          <w:rFonts w:ascii="Times New Roman" w:hAnsi="Times New Roman" w:cs="Times New Roman"/>
          <w:b/>
          <w:u w:val="single"/>
          <w:lang w:val="en-GB"/>
        </w:rPr>
        <w:t>ddress</w:t>
      </w: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 the </w:t>
      </w:r>
      <w:r w:rsidR="00ED1BE9" w:rsidRPr="00CD6FCD">
        <w:rPr>
          <w:rFonts w:ascii="Times New Roman" w:hAnsi="Times New Roman" w:cs="Times New Roman"/>
          <w:b/>
          <w:u w:val="single"/>
          <w:lang w:val="en-GB"/>
        </w:rPr>
        <w:t>different aspects</w:t>
      </w: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 of the manuscript</w:t>
      </w:r>
      <w:r w:rsidRPr="00CD6FCD">
        <w:rPr>
          <w:rFonts w:ascii="Times New Roman" w:hAnsi="Times New Roman" w:cs="Times New Roman"/>
          <w:b/>
          <w:lang w:val="en-GB"/>
        </w:rPr>
        <w:t xml:space="preserve">. </w:t>
      </w:r>
      <w:r w:rsidR="00B53C01" w:rsidRPr="00B53C01">
        <w:rPr>
          <w:rFonts w:ascii="Times New Roman" w:hAnsi="Times New Roman" w:cs="Times New Roman"/>
          <w:b/>
          <w:lang w:val="en-GB"/>
        </w:rPr>
        <w:t xml:space="preserve">In accordance with the </w:t>
      </w:r>
      <w:r w:rsidR="00B53C01">
        <w:rPr>
          <w:rFonts w:ascii="Times New Roman" w:hAnsi="Times New Roman" w:cs="Times New Roman"/>
          <w:b/>
          <w:lang w:val="en-GB"/>
        </w:rPr>
        <w:t>guidelines</w:t>
      </w:r>
      <w:r w:rsidR="00B53C01" w:rsidRPr="00B53C01">
        <w:rPr>
          <w:rFonts w:ascii="Times New Roman" w:hAnsi="Times New Roman" w:cs="Times New Roman"/>
          <w:b/>
          <w:lang w:val="en-GB"/>
        </w:rPr>
        <w:t xml:space="preserve"> of SICRIS, it is necessary to add the content justification</w:t>
      </w:r>
      <w:r w:rsidR="00B53C01">
        <w:rPr>
          <w:rFonts w:ascii="Times New Roman" w:hAnsi="Times New Roman" w:cs="Times New Roman"/>
          <w:b/>
          <w:lang w:val="en-GB"/>
        </w:rPr>
        <w:t xml:space="preserve"> (notes)</w:t>
      </w:r>
      <w:r w:rsidR="00B53C01" w:rsidRPr="00B53C01">
        <w:rPr>
          <w:rFonts w:ascii="Times New Roman" w:hAnsi="Times New Roman" w:cs="Times New Roman"/>
          <w:b/>
          <w:lang w:val="en-GB"/>
        </w:rPr>
        <w:t xml:space="preserve"> of the </w:t>
      </w:r>
      <w:r w:rsidR="00B53C01">
        <w:rPr>
          <w:rFonts w:ascii="Times New Roman" w:hAnsi="Times New Roman" w:cs="Times New Roman"/>
          <w:b/>
          <w:lang w:val="en-GB"/>
        </w:rPr>
        <w:t xml:space="preserve">reviewed </w:t>
      </w:r>
      <w:r w:rsidR="00B53C01" w:rsidRPr="00B53C01">
        <w:rPr>
          <w:rFonts w:ascii="Times New Roman" w:hAnsi="Times New Roman" w:cs="Times New Roman"/>
          <w:b/>
          <w:lang w:val="en-GB"/>
        </w:rPr>
        <w:t>manuscript.</w:t>
      </w:r>
      <w:r w:rsidR="00B53C01">
        <w:rPr>
          <w:rFonts w:ascii="Times New Roman" w:hAnsi="Times New Roman" w:cs="Times New Roman"/>
          <w:b/>
          <w:lang w:val="en-GB"/>
        </w:rPr>
        <w:t xml:space="preserve"> </w:t>
      </w:r>
      <w:r w:rsidR="009608BC" w:rsidRPr="00CD6FCD">
        <w:rPr>
          <w:rFonts w:ascii="Times New Roman" w:hAnsi="Times New Roman" w:cs="Times New Roman"/>
          <w:b/>
          <w:lang w:val="en-GB"/>
        </w:rPr>
        <w:t xml:space="preserve">Please note, </w:t>
      </w:r>
      <w:r w:rsidR="009608BC" w:rsidRPr="00CD6FCD">
        <w:rPr>
          <w:rFonts w:ascii="Times New Roman" w:hAnsi="Times New Roman" w:cs="Times New Roman"/>
          <w:b/>
          <w:u w:val="single"/>
          <w:lang w:val="en-GB"/>
        </w:rPr>
        <w:t>a</w:t>
      </w: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ny issues or </w:t>
      </w:r>
      <w:r w:rsidR="00ED1BE9" w:rsidRPr="00CD6FCD">
        <w:rPr>
          <w:rFonts w:ascii="Times New Roman" w:hAnsi="Times New Roman" w:cs="Times New Roman"/>
          <w:b/>
          <w:u w:val="single"/>
          <w:lang w:val="en-GB"/>
        </w:rPr>
        <w:t>concerns</w:t>
      </w:r>
      <w:r w:rsidRPr="00CD6FCD">
        <w:rPr>
          <w:rFonts w:ascii="Times New Roman" w:hAnsi="Times New Roman" w:cs="Times New Roman"/>
          <w:b/>
          <w:lang w:val="en-GB"/>
        </w:rPr>
        <w:t xml:space="preserve"> with the manuscript should be </w:t>
      </w:r>
      <w:r w:rsidR="00ED1BE9" w:rsidRPr="00CD6FCD">
        <w:rPr>
          <w:rFonts w:ascii="Times New Roman" w:hAnsi="Times New Roman" w:cs="Times New Roman"/>
          <w:b/>
          <w:lang w:val="en-GB"/>
        </w:rPr>
        <w:t>commented</w:t>
      </w:r>
      <w:r w:rsidRPr="00CD6FCD">
        <w:rPr>
          <w:rFonts w:ascii="Times New Roman" w:hAnsi="Times New Roman" w:cs="Times New Roman"/>
          <w:b/>
          <w:lang w:val="en-GB"/>
        </w:rPr>
        <w:t xml:space="preserve"> under item Reviewer's Specific Observations</w:t>
      </w:r>
      <w:r w:rsidR="00F50A5F" w:rsidRPr="00CD6FCD">
        <w:rPr>
          <w:rFonts w:ascii="Times New Roman" w:hAnsi="Times New Roman" w:cs="Times New Roman"/>
          <w:b/>
          <w:lang w:val="en-GB"/>
        </w:rPr>
        <w:t xml:space="preserve"> and Argumentations</w:t>
      </w:r>
      <w:r w:rsidRPr="00CD6FCD">
        <w:rPr>
          <w:rFonts w:ascii="Times New Roman" w:hAnsi="Times New Roman" w:cs="Times New Roman"/>
          <w:b/>
          <w:lang w:val="en-GB"/>
        </w:rPr>
        <w:t>!</w:t>
      </w:r>
    </w:p>
    <w:p w14:paraId="1BFB4DBB" w14:textId="77777777" w:rsidR="00DD39D7" w:rsidRPr="00CD6FCD" w:rsidRDefault="00DD39D7" w:rsidP="00DD39D7">
      <w:pPr>
        <w:spacing w:after="120"/>
        <w:ind w:right="707"/>
        <w:rPr>
          <w:rFonts w:ascii="Times New Roman" w:hAnsi="Times New Roman" w:cs="Times New Roman"/>
          <w:u w:val="single"/>
          <w:lang w:val="en-GB"/>
        </w:rPr>
      </w:pPr>
    </w:p>
    <w:p w14:paraId="12E1D208" w14:textId="77777777" w:rsidR="0010201E" w:rsidRPr="00CD6FCD" w:rsidRDefault="00665921" w:rsidP="00DD39D7">
      <w:pPr>
        <w:spacing w:after="120"/>
        <w:ind w:right="707"/>
        <w:rPr>
          <w:rFonts w:ascii="Times New Roman" w:hAnsi="Times New Roman" w:cs="Times New Roman"/>
          <w:b/>
          <w:u w:val="single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DETERMINING THE PROFESSIONAL </w:t>
      </w:r>
      <w:r w:rsidR="009608BC" w:rsidRPr="00CD6FCD">
        <w:rPr>
          <w:rFonts w:ascii="Times New Roman" w:hAnsi="Times New Roman" w:cs="Times New Roman"/>
          <w:b/>
          <w:u w:val="single"/>
          <w:lang w:val="en-GB"/>
        </w:rPr>
        <w:t>FIELD</w:t>
      </w:r>
    </w:p>
    <w:p w14:paraId="7C43413D" w14:textId="77777777" w:rsidR="00B72E8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839766626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665921" w:rsidRPr="00CD6FCD">
        <w:rPr>
          <w:rFonts w:ascii="Times New Roman" w:hAnsi="Times New Roman" w:cs="Times New Roman"/>
          <w:lang w:val="en-GB"/>
        </w:rPr>
        <w:t xml:space="preserve">the manuscript </w:t>
      </w:r>
      <w:r w:rsidR="003279A7" w:rsidRPr="00CD6FCD">
        <w:rPr>
          <w:rFonts w:ascii="Times New Roman" w:hAnsi="Times New Roman" w:cs="Times New Roman"/>
          <w:lang w:val="en-GB"/>
        </w:rPr>
        <w:t>falls within</w:t>
      </w:r>
      <w:r w:rsidR="00665921" w:rsidRPr="00CD6FCD">
        <w:rPr>
          <w:rFonts w:ascii="Times New Roman" w:hAnsi="Times New Roman" w:cs="Times New Roman"/>
          <w:lang w:val="en-GB"/>
        </w:rPr>
        <w:t xml:space="preserve"> </w:t>
      </w:r>
      <w:r w:rsidR="003279A7" w:rsidRPr="00CD6FCD">
        <w:rPr>
          <w:rFonts w:ascii="Times New Roman" w:hAnsi="Times New Roman" w:cs="Times New Roman"/>
          <w:lang w:val="en-GB"/>
        </w:rPr>
        <w:t xml:space="preserve">the fields of </w:t>
      </w:r>
      <w:r w:rsidR="00665921" w:rsidRPr="00CD6FCD">
        <w:rPr>
          <w:rFonts w:ascii="Times New Roman" w:hAnsi="Times New Roman" w:cs="Times New Roman"/>
          <w:lang w:val="en-GB"/>
        </w:rPr>
        <w:t>architecture, landscape architecture, urban design and spatial planning</w:t>
      </w:r>
      <w:r w:rsidR="003279A7" w:rsidRPr="00CD6FCD">
        <w:rPr>
          <w:rFonts w:ascii="Times New Roman" w:hAnsi="Times New Roman" w:cs="Times New Roman"/>
          <w:lang w:val="en-GB"/>
        </w:rPr>
        <w:t xml:space="preserve"> in the narrow sense</w:t>
      </w:r>
    </w:p>
    <w:p w14:paraId="3B2AB42D" w14:textId="77777777" w:rsidR="00B72E8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301158720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665921" w:rsidRPr="00CD6FCD">
        <w:rPr>
          <w:rFonts w:ascii="Times New Roman" w:hAnsi="Times New Roman" w:cs="Times New Roman"/>
          <w:lang w:val="en-GB"/>
        </w:rPr>
        <w:t xml:space="preserve">the manuscript </w:t>
      </w:r>
      <w:r w:rsidR="00ED549B" w:rsidRPr="00CD6FCD">
        <w:rPr>
          <w:rFonts w:ascii="Times New Roman" w:hAnsi="Times New Roman" w:cs="Times New Roman"/>
          <w:lang w:val="en-GB"/>
        </w:rPr>
        <w:t xml:space="preserve">falls within </w:t>
      </w:r>
      <w:r w:rsidR="00665921" w:rsidRPr="00CD6FCD">
        <w:rPr>
          <w:rFonts w:ascii="Times New Roman" w:hAnsi="Times New Roman" w:cs="Times New Roman"/>
          <w:lang w:val="en-GB"/>
        </w:rPr>
        <w:t xml:space="preserve">the </w:t>
      </w:r>
      <w:r w:rsidR="00ED549B" w:rsidRPr="00CD6FCD">
        <w:rPr>
          <w:rFonts w:ascii="Times New Roman" w:hAnsi="Times New Roman" w:cs="Times New Roman"/>
          <w:lang w:val="en-GB"/>
        </w:rPr>
        <w:t>wider</w:t>
      </w:r>
      <w:r w:rsidR="00665921" w:rsidRPr="00CD6FCD">
        <w:rPr>
          <w:rFonts w:ascii="Times New Roman" w:hAnsi="Times New Roman" w:cs="Times New Roman"/>
          <w:lang w:val="en-GB"/>
        </w:rPr>
        <w:t xml:space="preserve"> </w:t>
      </w:r>
      <w:r w:rsidR="00ED549B" w:rsidRPr="00CD6FCD">
        <w:rPr>
          <w:rFonts w:ascii="Times New Roman" w:hAnsi="Times New Roman" w:cs="Times New Roman"/>
          <w:lang w:val="en-GB"/>
        </w:rPr>
        <w:t xml:space="preserve">scope in the </w:t>
      </w:r>
      <w:r w:rsidR="0032345D" w:rsidRPr="00CD6FCD">
        <w:rPr>
          <w:rFonts w:ascii="Times New Roman" w:hAnsi="Times New Roman" w:cs="Times New Roman"/>
          <w:lang w:val="en-GB"/>
        </w:rPr>
        <w:t xml:space="preserve">fields mentioned above </w:t>
      </w:r>
      <w:r w:rsidR="00B72E80" w:rsidRPr="00CD6FCD">
        <w:rPr>
          <w:rFonts w:ascii="Times New Roman" w:hAnsi="Times New Roman" w:cs="Times New Roman"/>
          <w:lang w:val="en-GB"/>
        </w:rPr>
        <w:t>(</w:t>
      </w:r>
      <w:r w:rsidR="0032345D" w:rsidRPr="00CD6FCD">
        <w:rPr>
          <w:rFonts w:ascii="Times New Roman" w:hAnsi="Times New Roman" w:cs="Times New Roman"/>
          <w:lang w:val="en-GB"/>
        </w:rPr>
        <w:t>e.g. geography, urban sociology, regional economics</w:t>
      </w:r>
      <w:r w:rsidR="00B72E80" w:rsidRPr="00CD6FCD">
        <w:rPr>
          <w:rFonts w:ascii="Times New Roman" w:hAnsi="Times New Roman" w:cs="Times New Roman"/>
          <w:lang w:val="en-GB"/>
        </w:rPr>
        <w:t>)</w:t>
      </w:r>
    </w:p>
    <w:p w14:paraId="704EF54A" w14:textId="4AE6D1D3" w:rsidR="00B72E80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008289685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 paper does not belong to any o</w:t>
      </w:r>
      <w:r w:rsidR="00ED549B" w:rsidRPr="00CD6FCD">
        <w:rPr>
          <w:rFonts w:ascii="Times New Roman" w:hAnsi="Times New Roman" w:cs="Times New Roman"/>
          <w:lang w:val="en-GB"/>
        </w:rPr>
        <w:t xml:space="preserve">f the fields in spatial sciences </w:t>
      </w:r>
      <w:r w:rsidR="0032345D" w:rsidRPr="00CD6FCD">
        <w:rPr>
          <w:rFonts w:ascii="Times New Roman" w:hAnsi="Times New Roman" w:cs="Times New Roman"/>
          <w:lang w:val="en-GB"/>
        </w:rPr>
        <w:t xml:space="preserve">mentioned above, </w:t>
      </w:r>
      <w:r w:rsidR="009608BC" w:rsidRPr="00CD6FCD">
        <w:rPr>
          <w:rFonts w:ascii="Times New Roman" w:hAnsi="Times New Roman" w:cs="Times New Roman"/>
          <w:lang w:val="en-GB"/>
        </w:rPr>
        <w:t xml:space="preserve">either </w:t>
      </w:r>
      <w:r w:rsidR="0032345D" w:rsidRPr="00CD6FCD">
        <w:rPr>
          <w:rFonts w:ascii="Times New Roman" w:hAnsi="Times New Roman" w:cs="Times New Roman"/>
          <w:lang w:val="en-GB"/>
        </w:rPr>
        <w:t xml:space="preserve">in the narrow or </w:t>
      </w:r>
      <w:r w:rsidR="009608BC" w:rsidRPr="00CD6FCD">
        <w:rPr>
          <w:rFonts w:ascii="Times New Roman" w:hAnsi="Times New Roman" w:cs="Times New Roman"/>
          <w:lang w:val="en-GB"/>
        </w:rPr>
        <w:t>the wider</w:t>
      </w:r>
      <w:r w:rsidR="0032345D" w:rsidRPr="00CD6FCD">
        <w:rPr>
          <w:rFonts w:ascii="Times New Roman" w:hAnsi="Times New Roman" w:cs="Times New Roman"/>
          <w:lang w:val="en-GB"/>
        </w:rPr>
        <w:t xml:space="preserve"> sense</w:t>
      </w:r>
    </w:p>
    <w:p w14:paraId="140C78AD" w14:textId="77777777" w:rsidR="00614E2B" w:rsidRDefault="00614E2B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</w:p>
    <w:p w14:paraId="284FB4DE" w14:textId="478ED35C" w:rsidR="00614E2B" w:rsidRPr="00CD6FCD" w:rsidRDefault="00614E2B" w:rsidP="00614E2B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REVIEWER'S </w:t>
      </w:r>
      <w:r w:rsidR="00B53C01">
        <w:rPr>
          <w:rFonts w:ascii="Times New Roman" w:hAnsi="Times New Roman" w:cs="Times New Roman"/>
          <w:b/>
          <w:u w:val="single"/>
          <w:lang w:val="en-GB"/>
        </w:rPr>
        <w:t>NOTES ON MANUSCRIPT</w:t>
      </w:r>
      <w:r w:rsidR="00B53C01" w:rsidRPr="00B53C01">
        <w:rPr>
          <w:rFonts w:ascii="Times New Roman" w:hAnsi="Times New Roman" w:cs="Times New Roman"/>
          <w:b/>
          <w:lang w:val="en-GB"/>
        </w:rPr>
        <w:t xml:space="preserve"> (content</w:t>
      </w:r>
      <w:r w:rsidR="00B53C01" w:rsidRPr="00B53C01">
        <w:t xml:space="preserve"> </w:t>
      </w:r>
      <w:r w:rsidR="00B53C01" w:rsidRPr="00B53C01">
        <w:rPr>
          <w:rFonts w:ascii="Times New Roman" w:hAnsi="Times New Roman" w:cs="Times New Roman"/>
          <w:b/>
          <w:lang w:val="en-GB"/>
        </w:rPr>
        <w:t>justification</w:t>
      </w:r>
      <w:r w:rsidR="00B53C01" w:rsidRPr="00B53C01">
        <w:rPr>
          <w:rFonts w:ascii="Times New Roman" w:hAnsi="Times New Roman" w:cs="Times New Roman"/>
          <w:b/>
          <w:lang w:val="en-GB"/>
        </w:rPr>
        <w:t xml:space="preserve"> in </w:t>
      </w:r>
      <w:bookmarkStart w:id="0" w:name="_GoBack"/>
      <w:bookmarkEnd w:id="0"/>
      <w:r w:rsidR="00B53C01" w:rsidRPr="00B53C01">
        <w:rPr>
          <w:rFonts w:ascii="Times New Roman" w:hAnsi="Times New Roman" w:cs="Times New Roman"/>
          <w:b/>
          <w:lang w:val="en-GB"/>
        </w:rPr>
        <w:t>few sentences)</w:t>
      </w:r>
    </w:p>
    <w:p w14:paraId="14DA7E85" w14:textId="77777777" w:rsidR="00614E2B" w:rsidRPr="00CD6FCD" w:rsidRDefault="00614E2B" w:rsidP="00614E2B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</w:p>
    <w:sdt>
      <w:sdtPr>
        <w:rPr>
          <w:rFonts w:ascii="Times New Roman" w:hAnsi="Times New Roman" w:cs="Times New Roman"/>
          <w:lang w:val="en-GB"/>
        </w:rPr>
        <w:id w:val="-900828227"/>
        <w:placeholder>
          <w:docPart w:val="B24B0093A78A4C49BE106410CBE35630"/>
        </w:placeholder>
      </w:sdtPr>
      <w:sdtEndPr/>
      <w:sdtContent>
        <w:p w14:paraId="1D346DF0" w14:textId="77777777" w:rsidR="00614E2B" w:rsidRPr="00CD6FCD" w:rsidRDefault="007B2504" w:rsidP="00614E2B">
          <w:pPr>
            <w:spacing w:after="120"/>
            <w:ind w:right="707"/>
            <w:rPr>
              <w:rFonts w:ascii="Times New Roman" w:hAnsi="Times New Roman" w:cs="Times New Roman"/>
              <w:lang w:val="en-GB"/>
            </w:rPr>
          </w:pPr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-1576506945"/>
            </w:sdtPr>
            <w:sdtEndPr/>
            <w:sdtContent>
              <w:r w:rsidR="00614E2B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p>
      </w:sdtContent>
    </w:sdt>
    <w:p w14:paraId="7F6A5DCF" w14:textId="77777777" w:rsidR="00614E2B" w:rsidRPr="00CD6FCD" w:rsidRDefault="00614E2B" w:rsidP="00614E2B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2E9DD54C" w14:textId="488A624B" w:rsidR="00614E2B" w:rsidRPr="00CD6FCD" w:rsidRDefault="00614E2B" w:rsidP="00614E2B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 xml:space="preserve"> </w:t>
      </w:r>
    </w:p>
    <w:p w14:paraId="5F645CF9" w14:textId="77777777" w:rsidR="00614E2B" w:rsidRPr="00CD6FCD" w:rsidRDefault="00614E2B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</w:p>
    <w:p w14:paraId="20251B02" w14:textId="77777777" w:rsidR="0010201E" w:rsidRPr="00CD6FCD" w:rsidRDefault="0010201E" w:rsidP="00DD39D7">
      <w:pPr>
        <w:spacing w:after="120"/>
        <w:ind w:right="707"/>
        <w:rPr>
          <w:rFonts w:ascii="Times New Roman" w:hAnsi="Times New Roman" w:cs="Times New Roman"/>
          <w:b/>
          <w:u w:val="single"/>
          <w:lang w:val="en-GB"/>
        </w:rPr>
      </w:pPr>
    </w:p>
    <w:p w14:paraId="4A89F0C5" w14:textId="77777777" w:rsidR="0010201E" w:rsidRPr="00CD6FCD" w:rsidRDefault="00DF745E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FORMAT OF </w:t>
      </w:r>
      <w:r w:rsidR="0032345D" w:rsidRPr="00CD6FCD">
        <w:rPr>
          <w:rFonts w:ascii="Times New Roman" w:hAnsi="Times New Roman" w:cs="Times New Roman"/>
          <w:b/>
          <w:u w:val="single"/>
          <w:lang w:val="en-GB"/>
        </w:rPr>
        <w:t>MANUSCRIPT</w:t>
      </w:r>
    </w:p>
    <w:p w14:paraId="28E695A0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268302830"/>
        </w:sdtPr>
        <w:sdtEndPr/>
        <w:sdtContent>
          <w:r w:rsidR="00876536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876536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there is only the actual title of the manuscript</w:t>
      </w:r>
    </w:p>
    <w:p w14:paraId="3106EFB8" w14:textId="77777777" w:rsidR="00876536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407189351"/>
        </w:sdtPr>
        <w:sdtEndPr/>
        <w:sdtContent>
          <w:r w:rsidR="00876536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876536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there is a subtitle</w:t>
      </w:r>
    </w:p>
    <w:p w14:paraId="72274274" w14:textId="77777777" w:rsidR="00876536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832532128"/>
        </w:sdtPr>
        <w:sdtEndPr/>
        <w:sdtContent>
          <w:r w:rsidR="00876536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876536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 manuscript has an abstract in Slovene</w:t>
      </w:r>
    </w:p>
    <w:p w14:paraId="672D4975" w14:textId="77777777" w:rsidR="00876536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716391284"/>
        </w:sdtPr>
        <w:sdtEndPr/>
        <w:sdtContent>
          <w:r w:rsidR="00876536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876536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 abstract is presented</w:t>
      </w:r>
      <w:r w:rsidR="00DF745E" w:rsidRPr="00CD6FCD">
        <w:rPr>
          <w:rFonts w:ascii="Times New Roman" w:hAnsi="Times New Roman" w:cs="Times New Roman"/>
          <w:lang w:val="en-GB"/>
        </w:rPr>
        <w:t xml:space="preserve"> correctly</w:t>
      </w:r>
    </w:p>
    <w:p w14:paraId="4F680E4E" w14:textId="77777777" w:rsidR="0032345D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54996417"/>
        </w:sdtPr>
        <w:sdtEndPr/>
        <w:sdtContent>
          <w:r w:rsidR="00F769B9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F769B9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 manuscript includes non-mandatory components, such as terminology lists and definitions, acknowledgements, appendices ...</w:t>
      </w:r>
    </w:p>
    <w:p w14:paraId="65F9A964" w14:textId="77777777" w:rsidR="0032345D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5439073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 xml:space="preserve">the appendices are </w:t>
      </w:r>
      <w:r w:rsidR="00DF745E" w:rsidRPr="00CD6FCD">
        <w:rPr>
          <w:rFonts w:ascii="Times New Roman" w:hAnsi="Times New Roman" w:cs="Times New Roman"/>
          <w:lang w:val="en-GB"/>
        </w:rPr>
        <w:t>correctly</w:t>
      </w:r>
      <w:r w:rsidR="0032345D" w:rsidRPr="00CD6FCD">
        <w:rPr>
          <w:rFonts w:ascii="Times New Roman" w:hAnsi="Times New Roman" w:cs="Times New Roman"/>
          <w:lang w:val="en-GB"/>
        </w:rPr>
        <w:t xml:space="preserve"> placed after references </w:t>
      </w:r>
    </w:p>
    <w:p w14:paraId="35E4401D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083604862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 xml:space="preserve">the appendices are </w:t>
      </w:r>
      <w:r w:rsidR="00DF745E" w:rsidRPr="00CD6FCD">
        <w:rPr>
          <w:rFonts w:ascii="Times New Roman" w:hAnsi="Times New Roman" w:cs="Times New Roman"/>
          <w:lang w:val="en-GB"/>
        </w:rPr>
        <w:t>correctly</w:t>
      </w:r>
      <w:r w:rsidR="0032345D" w:rsidRPr="00CD6FCD">
        <w:rPr>
          <w:rFonts w:ascii="Times New Roman" w:hAnsi="Times New Roman" w:cs="Times New Roman"/>
          <w:lang w:val="en-GB"/>
        </w:rPr>
        <w:t xml:space="preserve"> marked</w:t>
      </w:r>
    </w:p>
    <w:p w14:paraId="107C69C3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426267712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 contents of the appendices is appropriate</w:t>
      </w:r>
    </w:p>
    <w:p w14:paraId="0FF20D6C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294633542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345D" w:rsidRPr="00CD6FCD">
        <w:rPr>
          <w:rFonts w:ascii="Times New Roman" w:hAnsi="Times New Roman" w:cs="Times New Roman"/>
          <w:lang w:val="en-GB"/>
        </w:rPr>
        <w:t>the manuscript includes a longer extract (or extracts) from the works of other authors</w:t>
      </w:r>
    </w:p>
    <w:p w14:paraId="53F9A8D2" w14:textId="77777777" w:rsidR="003279A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53563536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79A7" w:rsidRPr="00CD6FCD">
        <w:rPr>
          <w:rFonts w:ascii="Times New Roman" w:hAnsi="Times New Roman" w:cs="Times New Roman"/>
          <w:lang w:val="en-GB"/>
        </w:rPr>
        <w:t xml:space="preserve">the author has </w:t>
      </w:r>
      <w:r w:rsidR="00DF745E" w:rsidRPr="00CD6FCD">
        <w:rPr>
          <w:rFonts w:ascii="Times New Roman" w:hAnsi="Times New Roman" w:cs="Times New Roman"/>
          <w:lang w:val="en-GB"/>
        </w:rPr>
        <w:t xml:space="preserve">adequate </w:t>
      </w:r>
      <w:r w:rsidR="003279A7" w:rsidRPr="00CD6FCD">
        <w:rPr>
          <w:rFonts w:ascii="Times New Roman" w:hAnsi="Times New Roman" w:cs="Times New Roman"/>
          <w:lang w:val="en-GB"/>
        </w:rPr>
        <w:t>permi</w:t>
      </w:r>
      <w:r w:rsidR="00DF745E" w:rsidRPr="00CD6FCD">
        <w:rPr>
          <w:rFonts w:ascii="Times New Roman" w:hAnsi="Times New Roman" w:cs="Times New Roman"/>
          <w:lang w:val="en-GB"/>
        </w:rPr>
        <w:t xml:space="preserve">ssion </w:t>
      </w:r>
      <w:r w:rsidR="003279A7" w:rsidRPr="00CD6FCD">
        <w:rPr>
          <w:rFonts w:ascii="Times New Roman" w:hAnsi="Times New Roman" w:cs="Times New Roman"/>
          <w:lang w:val="en-GB"/>
        </w:rPr>
        <w:t xml:space="preserve">for the publication of such an extract </w:t>
      </w:r>
    </w:p>
    <w:p w14:paraId="2BCE7029" w14:textId="77777777" w:rsidR="003279A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24753468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79A7" w:rsidRPr="00CD6FCD">
        <w:rPr>
          <w:rFonts w:ascii="Times New Roman" w:hAnsi="Times New Roman" w:cs="Times New Roman"/>
          <w:lang w:val="en-GB"/>
        </w:rPr>
        <w:t>figures and</w:t>
      </w:r>
      <w:r w:rsidR="00DD39D7" w:rsidRPr="00CD6FCD">
        <w:rPr>
          <w:rFonts w:ascii="Times New Roman" w:hAnsi="Times New Roman" w:cs="Times New Roman"/>
          <w:lang w:val="en-GB"/>
        </w:rPr>
        <w:t>/</w:t>
      </w:r>
      <w:r w:rsidR="003279A7" w:rsidRPr="00CD6FCD">
        <w:rPr>
          <w:rFonts w:ascii="Times New Roman" w:hAnsi="Times New Roman" w:cs="Times New Roman"/>
          <w:lang w:val="en-GB"/>
        </w:rPr>
        <w:t>or tables are adequately numbered</w:t>
      </w:r>
      <w:r w:rsidR="00DD39D7" w:rsidRPr="00CD6FCD">
        <w:rPr>
          <w:rFonts w:ascii="Times New Roman" w:hAnsi="Times New Roman" w:cs="Times New Roman"/>
          <w:lang w:val="en-GB"/>
        </w:rPr>
        <w:t xml:space="preserve"> </w:t>
      </w:r>
    </w:p>
    <w:p w14:paraId="29B18FA4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164905960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79A7" w:rsidRPr="00CD6FCD">
        <w:rPr>
          <w:rFonts w:ascii="Times New Roman" w:hAnsi="Times New Roman" w:cs="Times New Roman"/>
          <w:lang w:val="en-GB"/>
        </w:rPr>
        <w:t>figures and/or tables are adequately</w:t>
      </w:r>
      <w:r w:rsidR="00DD39D7" w:rsidRPr="00CD6FCD">
        <w:rPr>
          <w:rFonts w:ascii="Times New Roman" w:hAnsi="Times New Roman" w:cs="Times New Roman"/>
          <w:lang w:val="en-GB"/>
        </w:rPr>
        <w:t xml:space="preserve"> </w:t>
      </w:r>
      <w:r w:rsidR="003279A7" w:rsidRPr="00CD6FCD">
        <w:rPr>
          <w:rFonts w:ascii="Times New Roman" w:hAnsi="Times New Roman" w:cs="Times New Roman"/>
          <w:lang w:val="en-GB"/>
        </w:rPr>
        <w:t>captioned</w:t>
      </w:r>
    </w:p>
    <w:p w14:paraId="1BE049A4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119596126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79A7" w:rsidRPr="00CD6FCD">
        <w:rPr>
          <w:rFonts w:ascii="Times New Roman" w:hAnsi="Times New Roman" w:cs="Times New Roman"/>
          <w:lang w:val="en-GB"/>
        </w:rPr>
        <w:t>in the text, the author refers to the figures and/or tables</w:t>
      </w:r>
    </w:p>
    <w:p w14:paraId="0675E1DD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67510364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3279A7" w:rsidRPr="00CD6FCD">
        <w:rPr>
          <w:rFonts w:ascii="Times New Roman" w:hAnsi="Times New Roman" w:cs="Times New Roman"/>
          <w:lang w:val="en-GB"/>
        </w:rPr>
        <w:t>the manuscript</w:t>
      </w:r>
      <w:r w:rsidR="00DF745E" w:rsidRPr="00CD6FCD">
        <w:rPr>
          <w:rFonts w:ascii="Times New Roman" w:hAnsi="Times New Roman" w:cs="Times New Roman"/>
          <w:lang w:val="en-GB"/>
        </w:rPr>
        <w:t xml:space="preserve"> is within the</w:t>
      </w:r>
      <w:r w:rsidR="001A78DB" w:rsidRPr="00CD6FCD">
        <w:rPr>
          <w:rFonts w:ascii="Times New Roman" w:hAnsi="Times New Roman" w:cs="Times New Roman"/>
          <w:lang w:val="en-GB"/>
        </w:rPr>
        <w:t xml:space="preserve"> length</w:t>
      </w:r>
      <w:r w:rsidR="003279A7" w:rsidRPr="00CD6FCD">
        <w:rPr>
          <w:rFonts w:ascii="Times New Roman" w:hAnsi="Times New Roman" w:cs="Times New Roman"/>
          <w:lang w:val="en-GB"/>
        </w:rPr>
        <w:t xml:space="preserve"> </w:t>
      </w:r>
      <w:r w:rsidR="00DF745E" w:rsidRPr="00CD6FCD">
        <w:rPr>
          <w:rFonts w:ascii="Times New Roman" w:hAnsi="Times New Roman" w:cs="Times New Roman"/>
          <w:lang w:val="en-GB"/>
        </w:rPr>
        <w:t xml:space="preserve">limit </w:t>
      </w:r>
      <w:r w:rsidR="00DD39D7" w:rsidRPr="00CD6FCD">
        <w:rPr>
          <w:rFonts w:ascii="Times New Roman" w:hAnsi="Times New Roman" w:cs="Times New Roman"/>
          <w:lang w:val="en-GB"/>
        </w:rPr>
        <w:t xml:space="preserve">(5000 </w:t>
      </w:r>
      <w:r w:rsidR="001A78DB" w:rsidRPr="00CD6FCD">
        <w:rPr>
          <w:rFonts w:ascii="Times New Roman" w:hAnsi="Times New Roman" w:cs="Times New Roman"/>
          <w:lang w:val="en-GB"/>
        </w:rPr>
        <w:t>words</w:t>
      </w:r>
      <w:r w:rsidR="00DD39D7" w:rsidRPr="00CD6FCD">
        <w:rPr>
          <w:rFonts w:ascii="Times New Roman" w:hAnsi="Times New Roman" w:cs="Times New Roman"/>
          <w:lang w:val="en-GB"/>
        </w:rPr>
        <w:t>)</w:t>
      </w:r>
    </w:p>
    <w:p w14:paraId="7366811F" w14:textId="77777777" w:rsidR="00DD39D7" w:rsidRPr="00CD6FCD" w:rsidRDefault="00DD39D7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</w:p>
    <w:p w14:paraId="3E74780D" w14:textId="77777777" w:rsidR="00F769B9" w:rsidRPr="00CD6FCD" w:rsidRDefault="001A78DB" w:rsidP="00DD39D7">
      <w:pPr>
        <w:spacing w:after="120"/>
        <w:ind w:right="707"/>
        <w:rPr>
          <w:rFonts w:ascii="Times New Roman" w:hAnsi="Times New Roman" w:cs="Times New Roman"/>
          <w:b/>
          <w:u w:val="single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>COMPLIANCE WITH STANDARDS</w:t>
      </w:r>
      <w:r w:rsidR="00FB700D" w:rsidRPr="00CD6FCD">
        <w:rPr>
          <w:rFonts w:ascii="Times New Roman" w:hAnsi="Times New Roman" w:cs="Times New Roman"/>
          <w:b/>
          <w:u w:val="single"/>
          <w:lang w:val="en-GB"/>
        </w:rPr>
        <w:t xml:space="preserve"> OF </w:t>
      </w:r>
      <w:r w:rsidR="00DF745E" w:rsidRPr="00CD6FCD">
        <w:rPr>
          <w:rFonts w:ascii="Times New Roman" w:hAnsi="Times New Roman" w:cs="Times New Roman"/>
          <w:b/>
          <w:u w:val="single"/>
          <w:lang w:val="en-GB"/>
        </w:rPr>
        <w:t xml:space="preserve">STYLE AND </w:t>
      </w:r>
      <w:r w:rsidR="00FB700D" w:rsidRPr="00CD6FCD">
        <w:rPr>
          <w:rFonts w:ascii="Times New Roman" w:hAnsi="Times New Roman" w:cs="Times New Roman"/>
          <w:b/>
          <w:u w:val="single"/>
          <w:lang w:val="en-GB"/>
        </w:rPr>
        <w:t>EXPRESSION</w:t>
      </w:r>
    </w:p>
    <w:p w14:paraId="152E52E2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586108833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1A78DB" w:rsidRPr="00CD6FCD">
        <w:rPr>
          <w:rFonts w:ascii="Times New Roman" w:hAnsi="Times New Roman" w:cs="Times New Roman"/>
          <w:lang w:val="en-GB"/>
        </w:rPr>
        <w:t>correct use of language</w:t>
      </w:r>
    </w:p>
    <w:p w14:paraId="2D2E5882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57265141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1A78DB" w:rsidRPr="00CD6FCD">
        <w:rPr>
          <w:rFonts w:ascii="Times New Roman" w:hAnsi="Times New Roman" w:cs="Times New Roman"/>
          <w:lang w:val="en-GB"/>
        </w:rPr>
        <w:t>proper terminology</w:t>
      </w:r>
    </w:p>
    <w:p w14:paraId="660633BD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603084854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1A78DB" w:rsidRPr="00CD6FCD">
        <w:rPr>
          <w:rFonts w:ascii="Times New Roman" w:hAnsi="Times New Roman" w:cs="Times New Roman"/>
          <w:lang w:val="en-GB"/>
        </w:rPr>
        <w:t xml:space="preserve">appropriate formation of paragraphs, </w:t>
      </w:r>
      <w:r w:rsidR="00DF745E" w:rsidRPr="00CD6FCD">
        <w:rPr>
          <w:rFonts w:ascii="Times New Roman" w:hAnsi="Times New Roman" w:cs="Times New Roman"/>
          <w:lang w:val="en-GB"/>
        </w:rPr>
        <w:t>sections</w:t>
      </w:r>
      <w:r w:rsidR="001A78DB" w:rsidRPr="00CD6FCD">
        <w:rPr>
          <w:rFonts w:ascii="Times New Roman" w:hAnsi="Times New Roman" w:cs="Times New Roman"/>
          <w:lang w:val="en-GB"/>
        </w:rPr>
        <w:t xml:space="preserve"> and chapters</w:t>
      </w:r>
    </w:p>
    <w:p w14:paraId="16FBC290" w14:textId="77777777" w:rsidR="00F769B9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861401627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F769B9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the measurements are expressed in SI units</w:t>
      </w:r>
    </w:p>
    <w:p w14:paraId="5363CD2D" w14:textId="77777777" w:rsidR="000D0553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932108703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F769B9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 xml:space="preserve">names, symbols and a special nomenclature are properly presented </w:t>
      </w:r>
    </w:p>
    <w:p w14:paraId="36C32066" w14:textId="77777777" w:rsidR="00F769B9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406905103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F769B9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 xml:space="preserve">numeric expressions for dates and time are correct </w:t>
      </w:r>
      <w:sdt>
        <w:sdtPr>
          <w:rPr>
            <w:rFonts w:ascii="Times New Roman" w:hAnsi="Times New Roman" w:cs="Times New Roman"/>
            <w:lang w:val="en-GB"/>
          </w:rPr>
          <w:id w:val="857625971"/>
          <w:showingPlcHdr/>
        </w:sdtPr>
        <w:sdtEndPr/>
        <w:sdtContent>
          <w:r w:rsidR="000D0553" w:rsidRPr="00CD6FCD">
            <w:rPr>
              <w:rFonts w:ascii="Times New Roman" w:hAnsi="Times New Roman" w:cs="Times New Roman"/>
              <w:lang w:val="en-GB"/>
            </w:rPr>
            <w:t xml:space="preserve">     </w:t>
          </w:r>
        </w:sdtContent>
      </w:sdt>
    </w:p>
    <w:p w14:paraId="76BEB5DA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987307703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citations are correct</w:t>
      </w:r>
    </w:p>
    <w:p w14:paraId="0D53735F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37890248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 xml:space="preserve">appropriate use of non-verbal means </w:t>
      </w:r>
      <w:r w:rsidR="00DD39D7" w:rsidRPr="00CD6FCD">
        <w:rPr>
          <w:rFonts w:ascii="Times New Roman" w:hAnsi="Times New Roman" w:cs="Times New Roman"/>
          <w:lang w:val="en-GB"/>
        </w:rPr>
        <w:t>(</w:t>
      </w:r>
      <w:r w:rsidR="000D0553" w:rsidRPr="00CD6FCD">
        <w:rPr>
          <w:rFonts w:ascii="Times New Roman" w:hAnsi="Times New Roman" w:cs="Times New Roman"/>
          <w:lang w:val="en-GB"/>
        </w:rPr>
        <w:t>figures and tables</w:t>
      </w:r>
      <w:r w:rsidR="00DD39D7" w:rsidRPr="00CD6FCD">
        <w:rPr>
          <w:rFonts w:ascii="Times New Roman" w:hAnsi="Times New Roman" w:cs="Times New Roman"/>
          <w:lang w:val="en-GB"/>
        </w:rPr>
        <w:t>)</w:t>
      </w:r>
    </w:p>
    <w:p w14:paraId="557DAAB3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36474772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bibliographic descriptions in references and/or bibliography are correct</w:t>
      </w:r>
    </w:p>
    <w:p w14:paraId="510A6ECA" w14:textId="77777777" w:rsidR="000D0553" w:rsidRPr="00CD6FCD" w:rsidRDefault="000D0553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</w:p>
    <w:p w14:paraId="18492C74" w14:textId="77777777" w:rsidR="00876536" w:rsidRPr="00CD6FCD" w:rsidRDefault="000D0553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lastRenderedPageBreak/>
        <w:t>SCIENTIFIC QUAL</w:t>
      </w:r>
      <w:r w:rsidR="00DA148C" w:rsidRPr="00CD6FCD">
        <w:rPr>
          <w:rFonts w:ascii="Times New Roman" w:hAnsi="Times New Roman" w:cs="Times New Roman"/>
          <w:b/>
          <w:u w:val="single"/>
          <w:lang w:val="en-GB"/>
        </w:rPr>
        <w:t>IT</w:t>
      </w: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Y OF THE RESEARCH AND </w:t>
      </w:r>
      <w:r w:rsidR="00DF745E" w:rsidRPr="00CD6FCD">
        <w:rPr>
          <w:rFonts w:ascii="Times New Roman" w:hAnsi="Times New Roman" w:cs="Times New Roman"/>
          <w:b/>
          <w:u w:val="single"/>
          <w:lang w:val="en-GB"/>
        </w:rPr>
        <w:t xml:space="preserve">THE </w:t>
      </w:r>
      <w:r w:rsidRPr="00CD6FCD">
        <w:rPr>
          <w:rFonts w:ascii="Times New Roman" w:hAnsi="Times New Roman" w:cs="Times New Roman"/>
          <w:b/>
          <w:u w:val="single"/>
          <w:lang w:val="en-GB"/>
        </w:rPr>
        <w:t>MANUSCRIPT</w:t>
      </w:r>
      <w:r w:rsidR="00876536" w:rsidRPr="00CD6FCD">
        <w:rPr>
          <w:rFonts w:ascii="Times New Roman" w:hAnsi="Times New Roman" w:cs="Times New Roman"/>
          <w:u w:val="single"/>
          <w:lang w:val="en-GB"/>
        </w:rPr>
        <w:t xml:space="preserve"> </w:t>
      </w:r>
    </w:p>
    <w:p w14:paraId="4A3B154A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59431746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original</w:t>
      </w:r>
      <w:r w:rsidR="00DD39D7" w:rsidRPr="00CD6FCD">
        <w:rPr>
          <w:rFonts w:ascii="Times New Roman" w:hAnsi="Times New Roman" w:cs="Times New Roman"/>
          <w:lang w:val="en-GB"/>
        </w:rPr>
        <w:t xml:space="preserve"> problem</w:t>
      </w:r>
    </w:p>
    <w:p w14:paraId="57AC85BB" w14:textId="77777777" w:rsidR="000D0553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208544072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non-original</w:t>
      </w:r>
      <w:r w:rsidR="00DD39D7" w:rsidRPr="00CD6FCD">
        <w:rPr>
          <w:rFonts w:ascii="Times New Roman" w:hAnsi="Times New Roman" w:cs="Times New Roman"/>
          <w:lang w:val="en-GB"/>
        </w:rPr>
        <w:t xml:space="preserve"> problem, </w:t>
      </w:r>
      <w:r w:rsidR="000D0553" w:rsidRPr="00CD6FCD">
        <w:rPr>
          <w:rFonts w:ascii="Times New Roman" w:hAnsi="Times New Roman" w:cs="Times New Roman"/>
          <w:lang w:val="en-GB"/>
        </w:rPr>
        <w:t>repetition and confirmation of other res</w:t>
      </w:r>
      <w:r w:rsidR="00DF745E" w:rsidRPr="00CD6FCD">
        <w:rPr>
          <w:rFonts w:ascii="Times New Roman" w:hAnsi="Times New Roman" w:cs="Times New Roman"/>
          <w:lang w:val="en-GB"/>
        </w:rPr>
        <w:t>ults</w:t>
      </w:r>
    </w:p>
    <w:p w14:paraId="10934C93" w14:textId="77777777" w:rsidR="000D0553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577823281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 xml:space="preserve">broadening of the topic with some original components </w:t>
      </w:r>
    </w:p>
    <w:p w14:paraId="7DED5D9E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23363730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 xml:space="preserve">an overview of the </w:t>
      </w:r>
      <w:r w:rsidR="00DA148C" w:rsidRPr="00CD6FCD">
        <w:rPr>
          <w:rFonts w:ascii="Times New Roman" w:hAnsi="Times New Roman" w:cs="Times New Roman"/>
          <w:lang w:val="en-GB"/>
        </w:rPr>
        <w:t>state-of-the-art</w:t>
      </w:r>
      <w:r w:rsidR="000D0553" w:rsidRPr="00CD6FCD">
        <w:rPr>
          <w:rFonts w:ascii="Times New Roman" w:hAnsi="Times New Roman" w:cs="Times New Roman"/>
          <w:lang w:val="en-GB"/>
        </w:rPr>
        <w:t xml:space="preserve"> in </w:t>
      </w:r>
      <w:r w:rsidR="00DF745E" w:rsidRPr="00CD6FCD">
        <w:rPr>
          <w:rFonts w:ascii="Times New Roman" w:hAnsi="Times New Roman" w:cs="Times New Roman"/>
          <w:lang w:val="en-GB"/>
        </w:rPr>
        <w:t>the field</w:t>
      </w:r>
    </w:p>
    <w:p w14:paraId="162D7BC6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27490748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professional</w:t>
      </w:r>
      <w:r w:rsidR="00DD39D7" w:rsidRPr="00CD6FCD">
        <w:rPr>
          <w:rFonts w:ascii="Times New Roman" w:hAnsi="Times New Roman" w:cs="Times New Roman"/>
          <w:lang w:val="en-GB"/>
        </w:rPr>
        <w:t xml:space="preserve"> (</w:t>
      </w:r>
      <w:r w:rsidR="000D0553" w:rsidRPr="00CD6FCD">
        <w:rPr>
          <w:rFonts w:ascii="Times New Roman" w:hAnsi="Times New Roman" w:cs="Times New Roman"/>
          <w:lang w:val="en-GB"/>
        </w:rPr>
        <w:t>not a research</w:t>
      </w:r>
      <w:r w:rsidR="00DD39D7" w:rsidRPr="00CD6FCD">
        <w:rPr>
          <w:rFonts w:ascii="Times New Roman" w:hAnsi="Times New Roman" w:cs="Times New Roman"/>
          <w:lang w:val="en-GB"/>
        </w:rPr>
        <w:t>)</w:t>
      </w:r>
      <w:r w:rsidR="000D0553" w:rsidRPr="00CD6FCD">
        <w:rPr>
          <w:rFonts w:ascii="Times New Roman" w:hAnsi="Times New Roman" w:cs="Times New Roman"/>
          <w:lang w:val="en-GB"/>
        </w:rPr>
        <w:t xml:space="preserve"> topic</w:t>
      </w:r>
    </w:p>
    <w:p w14:paraId="69F21AB1" w14:textId="77777777" w:rsidR="000D0553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566410796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>the treated topic is relevant and important</w:t>
      </w:r>
    </w:p>
    <w:p w14:paraId="07F6E83F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67588157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0D0553" w:rsidRPr="00CD6FCD">
        <w:rPr>
          <w:rFonts w:ascii="Times New Roman" w:hAnsi="Times New Roman" w:cs="Times New Roman"/>
          <w:lang w:val="en-GB"/>
        </w:rPr>
        <w:t xml:space="preserve">the demarcation between the author's contribution and the contribution of other authors is clear </w:t>
      </w:r>
      <w:r w:rsidR="00DD39D7" w:rsidRPr="00CD6FCD">
        <w:rPr>
          <w:rFonts w:ascii="Times New Roman" w:hAnsi="Times New Roman" w:cs="Times New Roman"/>
          <w:lang w:val="en-GB"/>
        </w:rPr>
        <w:t>(</w:t>
      </w:r>
      <w:r w:rsidR="003B4AB0" w:rsidRPr="00CD6FCD">
        <w:rPr>
          <w:rFonts w:ascii="Times New Roman" w:hAnsi="Times New Roman" w:cs="Times New Roman"/>
          <w:lang w:val="en-GB"/>
        </w:rPr>
        <w:t xml:space="preserve">the author's contribution to the treated </w:t>
      </w:r>
      <w:r w:rsidR="00DF745E" w:rsidRPr="00CD6FCD">
        <w:rPr>
          <w:rFonts w:ascii="Times New Roman" w:hAnsi="Times New Roman" w:cs="Times New Roman"/>
          <w:lang w:val="en-GB"/>
        </w:rPr>
        <w:t>topic</w:t>
      </w:r>
      <w:r w:rsidR="003B4AB0" w:rsidRPr="00CD6FCD">
        <w:rPr>
          <w:rFonts w:ascii="Times New Roman" w:hAnsi="Times New Roman" w:cs="Times New Roman"/>
          <w:lang w:val="en-GB"/>
        </w:rPr>
        <w:t xml:space="preserve"> is beyond dispute</w:t>
      </w:r>
      <w:r w:rsidR="00DD39D7" w:rsidRPr="00CD6FCD">
        <w:rPr>
          <w:rFonts w:ascii="Times New Roman" w:hAnsi="Times New Roman" w:cs="Times New Roman"/>
          <w:lang w:val="en-GB"/>
        </w:rPr>
        <w:t>)</w:t>
      </w:r>
    </w:p>
    <w:p w14:paraId="26387A9A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59475670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title</w:t>
      </w:r>
      <w:r w:rsidR="00DD39D7" w:rsidRPr="00CD6FCD">
        <w:rPr>
          <w:rFonts w:ascii="Times New Roman" w:hAnsi="Times New Roman" w:cs="Times New Roman"/>
          <w:lang w:val="en-GB"/>
        </w:rPr>
        <w:t xml:space="preserve"> (</w:t>
      </w:r>
      <w:r w:rsidR="003B4AB0" w:rsidRPr="00CD6FCD">
        <w:rPr>
          <w:rFonts w:ascii="Times New Roman" w:hAnsi="Times New Roman" w:cs="Times New Roman"/>
          <w:lang w:val="en-GB"/>
        </w:rPr>
        <w:t>and subtitle</w:t>
      </w:r>
      <w:r w:rsidR="00DD39D7" w:rsidRPr="00CD6FCD">
        <w:rPr>
          <w:rFonts w:ascii="Times New Roman" w:hAnsi="Times New Roman" w:cs="Times New Roman"/>
          <w:lang w:val="en-GB"/>
        </w:rPr>
        <w:t>)</w:t>
      </w:r>
      <w:r w:rsidR="0010201E" w:rsidRPr="00CD6FCD">
        <w:rPr>
          <w:rFonts w:ascii="Times New Roman" w:hAnsi="Times New Roman" w:cs="Times New Roman"/>
          <w:lang w:val="en-GB"/>
        </w:rPr>
        <w:t xml:space="preserve"> </w:t>
      </w:r>
      <w:r w:rsidR="003B4AB0" w:rsidRPr="00CD6FCD">
        <w:rPr>
          <w:rFonts w:ascii="Times New Roman" w:hAnsi="Times New Roman" w:cs="Times New Roman"/>
          <w:lang w:val="en-GB"/>
        </w:rPr>
        <w:t>correspond(s) to the contents of the paper</w:t>
      </w:r>
    </w:p>
    <w:p w14:paraId="5FC424E2" w14:textId="77777777" w:rsidR="003B4AB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61101263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 xml:space="preserve">the title gives enough information and contains key words </w:t>
      </w:r>
    </w:p>
    <w:p w14:paraId="02C7E220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73738873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purpose of the paper is clearly defined</w:t>
      </w:r>
    </w:p>
    <w:p w14:paraId="493A87F1" w14:textId="77777777" w:rsidR="003B4AB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14454811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DA148C" w:rsidRPr="00CD6FCD">
        <w:rPr>
          <w:rFonts w:ascii="Times New Roman" w:hAnsi="Times New Roman" w:cs="Times New Roman"/>
          <w:lang w:val="en-GB"/>
        </w:rPr>
        <w:t>the attitu</w:t>
      </w:r>
      <w:r w:rsidR="003B4AB0" w:rsidRPr="00CD6FCD">
        <w:rPr>
          <w:rFonts w:ascii="Times New Roman" w:hAnsi="Times New Roman" w:cs="Times New Roman"/>
          <w:lang w:val="en-GB"/>
        </w:rPr>
        <w:t xml:space="preserve">de towards similar previous works is adequately described </w:t>
      </w:r>
    </w:p>
    <w:p w14:paraId="657E09BC" w14:textId="77777777" w:rsidR="003B4AB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752126333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methods and techniques used are reliable</w:t>
      </w:r>
    </w:p>
    <w:p w14:paraId="2F485255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49733915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description of the methods and techniques gives enough detail, so that the research/expert work can be repeated</w:t>
      </w:r>
    </w:p>
    <w:p w14:paraId="048B42FA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75687975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amount of the given data is sufficient</w:t>
      </w:r>
    </w:p>
    <w:p w14:paraId="6D9517DB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203387249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argumentation is clear and convincing</w:t>
      </w:r>
    </w:p>
    <w:p w14:paraId="0BC11EC1" w14:textId="77777777" w:rsidR="003B4AB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200761026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description of results contains mistakes (typing mistakes and similar)</w:t>
      </w:r>
    </w:p>
    <w:p w14:paraId="0AC57EB3" w14:textId="77777777" w:rsidR="003B4AB0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88563995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results are commented and critiqued</w:t>
      </w:r>
    </w:p>
    <w:p w14:paraId="559A4F6D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01870035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3B4AB0" w:rsidRPr="00CD6FCD">
        <w:rPr>
          <w:rFonts w:ascii="Times New Roman" w:hAnsi="Times New Roman" w:cs="Times New Roman"/>
          <w:lang w:val="en-GB"/>
        </w:rPr>
        <w:t>the conclusion includ</w:t>
      </w:r>
      <w:r w:rsidR="002B175A" w:rsidRPr="00CD6FCD">
        <w:rPr>
          <w:rFonts w:ascii="Times New Roman" w:hAnsi="Times New Roman" w:cs="Times New Roman"/>
          <w:lang w:val="en-GB"/>
        </w:rPr>
        <w:t xml:space="preserve">es a summary of previous theses, their synthesis and the </w:t>
      </w:r>
      <w:r w:rsidR="00143D4B" w:rsidRPr="00CD6FCD">
        <w:rPr>
          <w:rFonts w:ascii="Times New Roman" w:hAnsi="Times New Roman" w:cs="Times New Roman"/>
          <w:lang w:val="en-GB"/>
        </w:rPr>
        <w:t>validity of</w:t>
      </w:r>
      <w:r w:rsidR="002B175A" w:rsidRPr="00CD6FCD">
        <w:rPr>
          <w:rFonts w:ascii="Times New Roman" w:hAnsi="Times New Roman" w:cs="Times New Roman"/>
          <w:lang w:val="en-GB"/>
        </w:rPr>
        <w:t xml:space="preserve"> the initial hypothesis</w:t>
      </w:r>
    </w:p>
    <w:p w14:paraId="1BE5DD7E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479727210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2B175A" w:rsidRPr="00CD6FCD">
        <w:rPr>
          <w:rFonts w:ascii="Times New Roman" w:hAnsi="Times New Roman" w:cs="Times New Roman"/>
          <w:lang w:val="en-GB"/>
        </w:rPr>
        <w:t xml:space="preserve">the bibliography should be </w:t>
      </w:r>
      <w:r w:rsidR="00143D4B" w:rsidRPr="00CD6FCD">
        <w:rPr>
          <w:rFonts w:ascii="Times New Roman" w:hAnsi="Times New Roman" w:cs="Times New Roman"/>
          <w:lang w:val="en-GB"/>
        </w:rPr>
        <w:t>completed</w:t>
      </w:r>
      <w:r w:rsidR="002B175A" w:rsidRPr="00CD6FCD">
        <w:rPr>
          <w:rFonts w:ascii="Times New Roman" w:hAnsi="Times New Roman" w:cs="Times New Roman"/>
          <w:lang w:val="en-GB"/>
        </w:rPr>
        <w:t xml:space="preserve"> and enlarged</w:t>
      </w:r>
    </w:p>
    <w:p w14:paraId="5C6EFCE5" w14:textId="77777777" w:rsidR="0010201E" w:rsidRPr="00CD6FCD" w:rsidRDefault="0010201E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28E8BA07" w14:textId="77777777" w:rsidR="0010201E" w:rsidRPr="00CD6FCD" w:rsidRDefault="002B175A" w:rsidP="00DD39D7">
      <w:pPr>
        <w:spacing w:after="120"/>
        <w:ind w:right="707"/>
        <w:rPr>
          <w:rFonts w:ascii="Times New Roman" w:hAnsi="Times New Roman" w:cs="Times New Roman"/>
          <w:u w:val="single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>ACCURACY OF RESULTS</w:t>
      </w:r>
    </w:p>
    <w:p w14:paraId="03357A69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2510826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2B175A" w:rsidRPr="00CD6FCD">
        <w:rPr>
          <w:rFonts w:ascii="Times New Roman" w:hAnsi="Times New Roman" w:cs="Times New Roman"/>
          <w:lang w:val="en-GB"/>
        </w:rPr>
        <w:t>accurate</w:t>
      </w:r>
    </w:p>
    <w:p w14:paraId="35A5B5C8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893151222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2B175A" w:rsidRPr="00CD6FCD">
        <w:rPr>
          <w:rFonts w:ascii="Times New Roman" w:hAnsi="Times New Roman" w:cs="Times New Roman"/>
          <w:lang w:val="en-GB"/>
        </w:rPr>
        <w:tab/>
        <w:t>disputable</w:t>
      </w:r>
    </w:p>
    <w:p w14:paraId="313B96DF" w14:textId="77777777" w:rsidR="0010201E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838455738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2B175A" w:rsidRPr="00CD6FCD">
        <w:rPr>
          <w:rFonts w:ascii="Times New Roman" w:hAnsi="Times New Roman" w:cs="Times New Roman"/>
          <w:lang w:val="en-GB"/>
        </w:rPr>
        <w:t>not accurate</w:t>
      </w:r>
    </w:p>
    <w:p w14:paraId="5617B1FE" w14:textId="77777777" w:rsidR="0010201E" w:rsidRPr="00CD6FCD" w:rsidRDefault="0010201E" w:rsidP="00DD39D7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</w:p>
    <w:p w14:paraId="287B583F" w14:textId="77777777" w:rsidR="00B72E80" w:rsidRPr="00CD6FCD" w:rsidRDefault="00B72E80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419D9049" w14:textId="77777777" w:rsidR="00B72E80" w:rsidRPr="00CD6FCD" w:rsidRDefault="002B175A" w:rsidP="00DD39D7">
      <w:pPr>
        <w:spacing w:after="120"/>
        <w:ind w:right="707"/>
        <w:rPr>
          <w:rFonts w:ascii="Times New Roman" w:hAnsi="Times New Roman" w:cs="Times New Roman"/>
          <w:b/>
          <w:u w:val="single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lastRenderedPageBreak/>
        <w:t>CLASSIFICATION OF THE TYPE OF THE MANUSCRIPT</w:t>
      </w:r>
    </w:p>
    <w:p w14:paraId="54B5212D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200313809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b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original scientific article</w:t>
      </w:r>
    </w:p>
    <w:p w14:paraId="43C6A153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333606113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review article</w:t>
      </w:r>
    </w:p>
    <w:p w14:paraId="3627CF29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008413121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short scientific article</w:t>
      </w:r>
    </w:p>
    <w:p w14:paraId="304321DA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95467088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professional article</w:t>
      </w:r>
    </w:p>
    <w:p w14:paraId="1A766663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492408656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review, book review, critique</w:t>
      </w:r>
    </w:p>
    <w:p w14:paraId="4B42B4AA" w14:textId="77777777" w:rsidR="00B72E80" w:rsidRPr="00CD6FCD" w:rsidRDefault="007B2504" w:rsidP="00DD39D7">
      <w:pPr>
        <w:spacing w:after="120"/>
        <w:ind w:left="426" w:hanging="426"/>
        <w:rPr>
          <w:rStyle w:val="Strong"/>
          <w:rFonts w:ascii="Times New Roman" w:hAnsi="Times New Roman" w:cs="Times New Roman"/>
          <w:b w:val="0"/>
          <w:lang w:val="en-GB"/>
        </w:rPr>
      </w:pPr>
      <w:sdt>
        <w:sdtPr>
          <w:rPr>
            <w:rFonts w:ascii="Times New Roman" w:hAnsi="Times New Roman" w:cs="Times New Roman"/>
            <w:b/>
            <w:lang w:val="en-GB"/>
          </w:rPr>
          <w:id w:val="399487215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Style w:val="Strong"/>
          <w:rFonts w:ascii="Times New Roman" w:hAnsi="Times New Roman" w:cs="Times New Roman"/>
          <w:b w:val="0"/>
          <w:lang w:val="en-GB"/>
        </w:rPr>
        <w:t>polemic, discussion</w:t>
      </w:r>
    </w:p>
    <w:p w14:paraId="5919A949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b/>
            <w:lang w:val="en-GB"/>
          </w:rPr>
          <w:id w:val="-31811772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335BD2" w:rsidRPr="00CD6FCD">
        <w:rPr>
          <w:rFonts w:ascii="Times New Roman" w:hAnsi="Times New Roman" w:cs="Times New Roman"/>
          <w:lang w:val="en-GB"/>
        </w:rPr>
        <w:t>i</w:t>
      </w:r>
      <w:r w:rsidR="00B72E80" w:rsidRPr="00CD6FCD">
        <w:rPr>
          <w:rFonts w:ascii="Times New Roman" w:hAnsi="Times New Roman" w:cs="Times New Roman"/>
          <w:lang w:val="en-GB"/>
        </w:rPr>
        <w:t>nter</w:t>
      </w:r>
      <w:r w:rsidR="00B05EC7" w:rsidRPr="00CD6FCD">
        <w:rPr>
          <w:rFonts w:ascii="Times New Roman" w:hAnsi="Times New Roman" w:cs="Times New Roman"/>
          <w:lang w:val="en-GB"/>
        </w:rPr>
        <w:t>view</w:t>
      </w:r>
    </w:p>
    <w:p w14:paraId="488032F4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1265069231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popular article</w:t>
      </w:r>
    </w:p>
    <w:p w14:paraId="792FA7E2" w14:textId="77777777" w:rsidR="00B72E80" w:rsidRPr="00CD6FCD" w:rsidRDefault="007B2504" w:rsidP="00DD39D7">
      <w:pPr>
        <w:spacing w:after="120"/>
        <w:ind w:left="426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2103453110"/>
        </w:sdtPr>
        <w:sdtEndPr/>
        <w:sdtContent>
          <w:r w:rsidR="00B72E80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B72E80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 xml:space="preserve">other </w:t>
      </w:r>
      <w:r w:rsidR="002040C5" w:rsidRPr="00CD6FCD">
        <w:rPr>
          <w:rFonts w:ascii="Times New Roman" w:hAnsi="Times New Roman" w:cs="Times New Roman"/>
          <w:lang w:val="en-GB"/>
        </w:rPr>
        <w:t>articles</w:t>
      </w:r>
      <w:r w:rsidR="00B05EC7" w:rsidRPr="00CD6FCD">
        <w:rPr>
          <w:rFonts w:ascii="Times New Roman" w:hAnsi="Times New Roman" w:cs="Times New Roman"/>
          <w:lang w:val="en-GB"/>
        </w:rPr>
        <w:t xml:space="preserve"> and essays</w:t>
      </w:r>
    </w:p>
    <w:p w14:paraId="344882DC" w14:textId="77777777" w:rsidR="00B72E80" w:rsidRPr="00CD6FCD" w:rsidRDefault="00B72E80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5CD11234" w14:textId="77777777" w:rsidR="00DD39D7" w:rsidRPr="00CD6FCD" w:rsidRDefault="00B05EC7" w:rsidP="00DD39D7">
      <w:pPr>
        <w:pStyle w:val="Heading1"/>
        <w:spacing w:after="120" w:line="276" w:lineRule="auto"/>
        <w:rPr>
          <w:sz w:val="22"/>
          <w:szCs w:val="22"/>
        </w:rPr>
      </w:pPr>
      <w:r w:rsidRPr="00CD6FCD">
        <w:rPr>
          <w:sz w:val="22"/>
          <w:szCs w:val="22"/>
        </w:rPr>
        <w:t>RECOMMEND</w:t>
      </w:r>
      <w:r w:rsidR="00FB700D" w:rsidRPr="00CD6FCD">
        <w:rPr>
          <w:sz w:val="22"/>
          <w:szCs w:val="22"/>
        </w:rPr>
        <w:t>ED ACTION</w:t>
      </w:r>
      <w:r w:rsidRPr="00CD6FCD">
        <w:rPr>
          <w:sz w:val="22"/>
          <w:szCs w:val="22"/>
        </w:rPr>
        <w:t xml:space="preserve"> TO THE EDITOR</w:t>
      </w:r>
    </w:p>
    <w:p w14:paraId="5BB43E63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1890226152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lang w:val="en-GB"/>
        </w:rPr>
        <w:tab/>
      </w:r>
      <w:r w:rsidR="00B05EC7" w:rsidRPr="00CD6FCD">
        <w:rPr>
          <w:rFonts w:ascii="Times New Roman" w:hAnsi="Times New Roman" w:cs="Times New Roman"/>
          <w:lang w:val="en-GB"/>
        </w:rPr>
        <w:t>publication recommended without revisions</w:t>
      </w:r>
    </w:p>
    <w:p w14:paraId="2CCA5294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  <w:sdt>
        <w:sdtPr>
          <w:rPr>
            <w:rFonts w:ascii="Times New Roman" w:hAnsi="Times New Roman" w:cs="Times New Roman"/>
            <w:color w:val="000000" w:themeColor="text1"/>
            <w:lang w:val="en-GB"/>
          </w:rPr>
          <w:id w:val="-96581129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color w:val="000000" w:themeColor="text1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color w:val="000000" w:themeColor="text1"/>
          <w:lang w:val="en-GB"/>
        </w:rPr>
        <w:tab/>
      </w:r>
      <w:r w:rsidR="00B05EC7" w:rsidRPr="00CD6FCD">
        <w:rPr>
          <w:rFonts w:ascii="Times New Roman" w:hAnsi="Times New Roman" w:cs="Times New Roman"/>
          <w:color w:val="000000" w:themeColor="text1"/>
          <w:lang w:val="en-GB"/>
        </w:rPr>
        <w:t>publication recommended with minor revisions, a second review is not necessary</w:t>
      </w:r>
    </w:p>
    <w:p w14:paraId="68CEBFD8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  <w:sdt>
        <w:sdtPr>
          <w:rPr>
            <w:rFonts w:ascii="Times New Roman" w:hAnsi="Times New Roman" w:cs="Times New Roman"/>
            <w:color w:val="000000" w:themeColor="text1"/>
            <w:lang w:val="en-GB"/>
          </w:rPr>
          <w:id w:val="1902939489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color w:val="000000" w:themeColor="text1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color w:val="000000" w:themeColor="text1"/>
          <w:lang w:val="en-GB"/>
        </w:rPr>
        <w:tab/>
      </w:r>
      <w:r w:rsidR="00B05EC7" w:rsidRPr="00CD6FCD">
        <w:rPr>
          <w:rFonts w:ascii="Times New Roman" w:hAnsi="Times New Roman" w:cs="Times New Roman"/>
          <w:color w:val="000000" w:themeColor="text1"/>
          <w:lang w:val="en-GB"/>
        </w:rPr>
        <w:t xml:space="preserve">conditional </w:t>
      </w:r>
      <w:r w:rsidR="002040C5" w:rsidRPr="00CD6FCD">
        <w:rPr>
          <w:rFonts w:ascii="Times New Roman" w:hAnsi="Times New Roman" w:cs="Times New Roman"/>
          <w:color w:val="000000" w:themeColor="text1"/>
          <w:lang w:val="en-GB"/>
        </w:rPr>
        <w:t xml:space="preserve">acceptance with major revisions; </w:t>
      </w:r>
      <w:r w:rsidR="00B05EC7" w:rsidRPr="00CD6FCD">
        <w:rPr>
          <w:rFonts w:ascii="Times New Roman" w:hAnsi="Times New Roman" w:cs="Times New Roman"/>
          <w:color w:val="000000" w:themeColor="text1"/>
          <w:lang w:val="en-GB"/>
        </w:rPr>
        <w:t xml:space="preserve">the manuscript </w:t>
      </w:r>
      <w:r w:rsidR="002040C5" w:rsidRPr="00CD6FCD">
        <w:rPr>
          <w:rFonts w:ascii="Times New Roman" w:hAnsi="Times New Roman" w:cs="Times New Roman"/>
          <w:color w:val="000000" w:themeColor="text1"/>
          <w:lang w:val="en-GB"/>
        </w:rPr>
        <w:t>must be</w:t>
      </w:r>
      <w:r w:rsidR="00B05EC7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revised accor</w:t>
      </w:r>
      <w:r w:rsidR="0055330D" w:rsidRPr="00CD6FCD">
        <w:rPr>
          <w:rFonts w:ascii="Times New Roman" w:hAnsi="Times New Roman" w:cs="Times New Roman"/>
          <w:color w:val="000000" w:themeColor="text1"/>
          <w:lang w:val="en-GB"/>
        </w:rPr>
        <w:t>ding to the reviewer's comments</w:t>
      </w:r>
    </w:p>
    <w:p w14:paraId="5EA2B7A1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  <w:sdt>
        <w:sdtPr>
          <w:rPr>
            <w:rFonts w:ascii="Times New Roman" w:hAnsi="Times New Roman" w:cs="Times New Roman"/>
            <w:color w:val="000000" w:themeColor="text1"/>
            <w:lang w:val="en-GB"/>
          </w:rPr>
          <w:id w:val="-700396571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color w:val="000000" w:themeColor="text1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color w:val="000000" w:themeColor="text1"/>
          <w:lang w:val="en-GB"/>
        </w:rPr>
        <w:tab/>
      </w:r>
      <w:r w:rsidR="0055330D" w:rsidRPr="00CD6FCD">
        <w:rPr>
          <w:rFonts w:ascii="Times New Roman" w:hAnsi="Times New Roman" w:cs="Times New Roman"/>
          <w:color w:val="000000" w:themeColor="text1"/>
          <w:lang w:val="en-GB"/>
        </w:rPr>
        <w:t>not suitable</w:t>
      </w:r>
      <w:r w:rsidR="002040C5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and rejected</w:t>
      </w:r>
      <w:r w:rsidR="0055330D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for publication</w:t>
      </w:r>
    </w:p>
    <w:p w14:paraId="236B867D" w14:textId="77777777" w:rsidR="00DD39D7" w:rsidRPr="00CD6FCD" w:rsidRDefault="007B2504" w:rsidP="00DD39D7">
      <w:pPr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color w:val="000000" w:themeColor="text1"/>
            <w:lang w:val="en-GB"/>
          </w:rPr>
          <w:id w:val="-1717895195"/>
        </w:sdtPr>
        <w:sdtEndPr/>
        <w:sdtContent>
          <w:r w:rsidR="00DD39D7" w:rsidRPr="00CD6FCD">
            <w:rPr>
              <w:rFonts w:ascii="MS Mincho" w:eastAsia="MS Mincho" w:hAnsi="MS Mincho" w:cs="MS Mincho" w:hint="eastAsia"/>
              <w:color w:val="000000" w:themeColor="text1"/>
              <w:lang w:val="en-GB"/>
            </w:rPr>
            <w:t>☐</w:t>
          </w:r>
        </w:sdtContent>
      </w:sdt>
      <w:r w:rsidR="00DD39D7" w:rsidRPr="00CD6FCD">
        <w:rPr>
          <w:rFonts w:ascii="Times New Roman" w:hAnsi="Times New Roman" w:cs="Times New Roman"/>
          <w:color w:val="000000" w:themeColor="text1"/>
          <w:lang w:val="en-GB"/>
        </w:rPr>
        <w:tab/>
      </w:r>
      <w:r w:rsidR="002040C5" w:rsidRPr="00CD6FCD">
        <w:rPr>
          <w:rFonts w:ascii="Times New Roman" w:hAnsi="Times New Roman" w:cs="Times New Roman"/>
          <w:color w:val="000000" w:themeColor="text1"/>
          <w:lang w:val="en-GB"/>
        </w:rPr>
        <w:t xml:space="preserve">manuscript is </w:t>
      </w:r>
      <w:r w:rsidR="00FB700D" w:rsidRPr="00CD6FCD">
        <w:rPr>
          <w:rFonts w:ascii="Times New Roman" w:hAnsi="Times New Roman" w:cs="Times New Roman"/>
          <w:color w:val="000000" w:themeColor="text1"/>
          <w:lang w:val="en-GB"/>
        </w:rPr>
        <w:t>better</w:t>
      </w:r>
      <w:r w:rsidR="00F50A5F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55330D" w:rsidRPr="00CD6FCD">
        <w:rPr>
          <w:rFonts w:ascii="Times New Roman" w:hAnsi="Times New Roman" w:cs="Times New Roman"/>
          <w:color w:val="000000" w:themeColor="text1"/>
          <w:lang w:val="en-GB"/>
        </w:rPr>
        <w:t>suit</w:t>
      </w:r>
      <w:r w:rsidR="00FB700D" w:rsidRPr="00CD6FCD">
        <w:rPr>
          <w:rFonts w:ascii="Times New Roman" w:hAnsi="Times New Roman" w:cs="Times New Roman"/>
          <w:color w:val="000000" w:themeColor="text1"/>
          <w:lang w:val="en-GB"/>
        </w:rPr>
        <w:t>ed</w:t>
      </w:r>
      <w:r w:rsidR="0055330D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for</w:t>
      </w:r>
      <w:r w:rsidR="00F50A5F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publication in another journal such as (</w:t>
      </w:r>
      <w:r w:rsidR="002248EA" w:rsidRPr="00CD6FCD">
        <w:rPr>
          <w:rFonts w:ascii="Times New Roman" w:hAnsi="Times New Roman" w:cs="Times New Roman"/>
          <w:color w:val="000000" w:themeColor="text1"/>
          <w:lang w:val="en-GB"/>
        </w:rPr>
        <w:t>th</w:t>
      </w:r>
      <w:r w:rsidR="002040C5" w:rsidRPr="00CD6FCD">
        <w:rPr>
          <w:rFonts w:ascii="Times New Roman" w:hAnsi="Times New Roman" w:cs="Times New Roman"/>
          <w:color w:val="000000" w:themeColor="text1"/>
          <w:lang w:val="en-GB"/>
        </w:rPr>
        <w:t>e</w:t>
      </w:r>
      <w:r w:rsidR="002248EA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suggestion</w:t>
      </w:r>
      <w:r w:rsidR="00F50A5F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is optional)</w:t>
      </w:r>
      <w:r w:rsidR="002040C5" w:rsidRPr="00CD6FCD">
        <w:rPr>
          <w:rFonts w:ascii="Times New Roman" w:hAnsi="Times New Roman" w:cs="Times New Roman"/>
          <w:color w:val="000000" w:themeColor="text1"/>
          <w:lang w:val="en-GB"/>
        </w:rPr>
        <w:t>:</w:t>
      </w:r>
      <w:r w:rsidR="00F50A5F" w:rsidRPr="00CD6FCD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lang w:val="en-GB"/>
          </w:rPr>
          <w:id w:val="-168105811"/>
        </w:sdtPr>
        <w:sdtEndPr/>
        <w:sdtContent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1274682449"/>
            </w:sdtPr>
            <w:sdtEndPr/>
            <w:sdtContent>
              <w:r w:rsidR="00CD6FCD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sdtContent>
      </w:sdt>
    </w:p>
    <w:p w14:paraId="6F132B92" w14:textId="3B8A3973" w:rsidR="0010201E" w:rsidRDefault="0010201E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30AB87DC" w14:textId="77777777" w:rsidR="00B53C01" w:rsidRPr="00CD6FCD" w:rsidRDefault="00B53C01" w:rsidP="00B53C01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t xml:space="preserve">REVIEWER'S </w:t>
      </w:r>
      <w:r>
        <w:rPr>
          <w:rFonts w:ascii="Times New Roman" w:hAnsi="Times New Roman" w:cs="Times New Roman"/>
          <w:b/>
          <w:u w:val="single"/>
          <w:lang w:val="en-GB"/>
        </w:rPr>
        <w:t>NOTES ON MANUSCRIPT</w:t>
      </w:r>
    </w:p>
    <w:p w14:paraId="3F87C562" w14:textId="77777777" w:rsidR="00B53C01" w:rsidRPr="00CD6FCD" w:rsidRDefault="00B53C01" w:rsidP="00B53C01">
      <w:pPr>
        <w:spacing w:after="120"/>
        <w:ind w:left="426" w:right="707" w:hanging="426"/>
        <w:rPr>
          <w:rFonts w:ascii="Times New Roman" w:hAnsi="Times New Roman" w:cs="Times New Roman"/>
          <w:color w:val="000000" w:themeColor="text1"/>
          <w:lang w:val="en-GB"/>
        </w:rPr>
      </w:pPr>
    </w:p>
    <w:sdt>
      <w:sdtPr>
        <w:rPr>
          <w:rFonts w:ascii="Times New Roman" w:hAnsi="Times New Roman" w:cs="Times New Roman"/>
          <w:lang w:val="en-GB"/>
        </w:rPr>
        <w:id w:val="1963228638"/>
        <w:placeholder>
          <w:docPart w:val="ECAD392BC1DD4B81AD85B3801A020AEB"/>
        </w:placeholder>
      </w:sdtPr>
      <w:sdtContent>
        <w:p w14:paraId="56AC1EDC" w14:textId="77777777" w:rsidR="00B53C01" w:rsidRPr="00CD6FCD" w:rsidRDefault="00B53C01" w:rsidP="00B53C01">
          <w:pPr>
            <w:spacing w:after="120"/>
            <w:ind w:right="707"/>
            <w:rPr>
              <w:rFonts w:ascii="Times New Roman" w:hAnsi="Times New Roman" w:cs="Times New Roman"/>
              <w:lang w:val="en-GB"/>
            </w:rPr>
          </w:pPr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386840690"/>
            </w:sdtPr>
            <w:sdtContent>
              <w:r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p>
      </w:sdtContent>
    </w:sdt>
    <w:p w14:paraId="2428CB18" w14:textId="77777777" w:rsidR="00B53C01" w:rsidRPr="00CD6FCD" w:rsidRDefault="00B53C01" w:rsidP="00B53C01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4C042425" w14:textId="77777777" w:rsidR="00B53C01" w:rsidRPr="00CD6FCD" w:rsidRDefault="00B53C01" w:rsidP="00B53C01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 xml:space="preserve">Please write your detailed comments directly on the print-out copy of the manuscript or, alternatively, return the electronic version of the manuscript by writing your comments and proposed changes using the ‘track changes’ feature. </w:t>
      </w:r>
    </w:p>
    <w:p w14:paraId="40CAC778" w14:textId="79C5F630" w:rsidR="00B53C01" w:rsidRDefault="00B53C01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6623782B" w14:textId="77777777" w:rsidR="00B53C01" w:rsidRPr="00CD6FCD" w:rsidRDefault="00B53C01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141D75E7" w14:textId="77777777" w:rsidR="00B53C01" w:rsidRDefault="00B53C01">
      <w:pPr>
        <w:rPr>
          <w:rFonts w:ascii="Times New Roman" w:hAnsi="Times New Roman" w:cs="Times New Roman"/>
          <w:b/>
          <w:u w:val="single"/>
          <w:lang w:val="en-GB"/>
        </w:rPr>
      </w:pPr>
      <w:r>
        <w:rPr>
          <w:rFonts w:ascii="Times New Roman" w:hAnsi="Times New Roman" w:cs="Times New Roman"/>
          <w:b/>
          <w:u w:val="single"/>
          <w:lang w:val="en-GB"/>
        </w:rPr>
        <w:br w:type="page"/>
      </w:r>
    </w:p>
    <w:p w14:paraId="4D7B68CA" w14:textId="2448B391" w:rsidR="0010201E" w:rsidRPr="00CD6FCD" w:rsidRDefault="0010201E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b/>
          <w:u w:val="single"/>
          <w:lang w:val="en-GB"/>
        </w:rPr>
        <w:lastRenderedPageBreak/>
        <w:t>RE</w:t>
      </w:r>
      <w:r w:rsidR="00F50A5F" w:rsidRPr="00CD6FCD">
        <w:rPr>
          <w:rFonts w:ascii="Times New Roman" w:hAnsi="Times New Roman" w:cs="Times New Roman"/>
          <w:b/>
          <w:u w:val="single"/>
          <w:lang w:val="en-GB"/>
        </w:rPr>
        <w:t>VIEWER</w:t>
      </w:r>
      <w:r w:rsidRPr="00CD6FCD">
        <w:rPr>
          <w:rFonts w:ascii="Times New Roman" w:hAnsi="Times New Roman" w:cs="Times New Roman"/>
          <w:lang w:val="en-GB"/>
        </w:rPr>
        <w:t xml:space="preserve"> </w:t>
      </w:r>
    </w:p>
    <w:p w14:paraId="126FE4D4" w14:textId="77777777" w:rsidR="0010201E" w:rsidRPr="00CD6FCD" w:rsidRDefault="007B2504" w:rsidP="00DD39D7">
      <w:pPr>
        <w:tabs>
          <w:tab w:val="left" w:pos="-2127"/>
        </w:tabs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681981750"/>
        </w:sdtPr>
        <w:sdtEndPr/>
        <w:sdtContent>
          <w:r w:rsidR="0010201E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2248EA" w:rsidRPr="00CD6FCD">
        <w:rPr>
          <w:rFonts w:ascii="Times New Roman" w:hAnsi="Times New Roman" w:cs="Times New Roman"/>
          <w:lang w:val="en-GB"/>
        </w:rPr>
        <w:t>I wish to stay anonymous</w:t>
      </w:r>
    </w:p>
    <w:p w14:paraId="69AA4B84" w14:textId="77777777" w:rsidR="0010201E" w:rsidRPr="00CD6FCD" w:rsidRDefault="007B2504" w:rsidP="00DD39D7">
      <w:pPr>
        <w:tabs>
          <w:tab w:val="left" w:pos="-2127"/>
        </w:tabs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lang w:val="en-GB"/>
          </w:rPr>
          <w:id w:val="-9452976"/>
        </w:sdtPr>
        <w:sdtEndPr/>
        <w:sdtContent>
          <w:r w:rsidR="0010201E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2248EA" w:rsidRPr="00CD6FCD">
        <w:rPr>
          <w:rFonts w:ascii="Times New Roman" w:hAnsi="Times New Roman" w:cs="Times New Roman"/>
          <w:lang w:val="en-GB"/>
        </w:rPr>
        <w:t>I do not wish to stay anonymous</w:t>
      </w:r>
      <w:r w:rsidR="0010201E" w:rsidRPr="00CD6FCD">
        <w:rPr>
          <w:rFonts w:ascii="Times New Roman" w:hAnsi="Times New Roman" w:cs="Times New Roman"/>
          <w:lang w:val="en-GB"/>
        </w:rPr>
        <w:br/>
      </w:r>
      <w:r w:rsidR="003137A5" w:rsidRPr="00CD6FCD">
        <w:rPr>
          <w:rFonts w:ascii="Times New Roman" w:hAnsi="Times New Roman" w:cs="Times New Roman"/>
          <w:lang w:val="en-GB"/>
        </w:rPr>
        <w:t xml:space="preserve">full </w:t>
      </w:r>
      <w:r w:rsidR="002248EA" w:rsidRPr="00CD6FCD">
        <w:rPr>
          <w:rFonts w:ascii="Times New Roman" w:hAnsi="Times New Roman" w:cs="Times New Roman"/>
          <w:lang w:val="en-GB"/>
        </w:rPr>
        <w:t>name of reviewer</w:t>
      </w:r>
      <w:r w:rsidR="0010201E" w:rsidRPr="00CD6FCD">
        <w:rPr>
          <w:rFonts w:ascii="Times New Roman" w:hAnsi="Times New Roman" w:cs="Times New Roman"/>
          <w:lang w:val="en-GB"/>
        </w:rPr>
        <w:t xml:space="preserve">: </w:t>
      </w:r>
      <w:sdt>
        <w:sdtPr>
          <w:rPr>
            <w:rFonts w:ascii="Times New Roman" w:hAnsi="Times New Roman" w:cs="Times New Roman"/>
            <w:lang w:val="en-GB"/>
          </w:rPr>
          <w:id w:val="-170716917"/>
          <w:placeholder>
            <w:docPart w:val="DFFA8B17322044B28180EB930B1D209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1991983543"/>
            </w:sdtPr>
            <w:sdtEndPr/>
            <w:sdtContent>
              <w:r w:rsidR="00CD6FCD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sdtContent>
      </w:sdt>
    </w:p>
    <w:p w14:paraId="451FF120" w14:textId="77777777" w:rsidR="0010201E" w:rsidRPr="00CD6FCD" w:rsidRDefault="007B2504" w:rsidP="00DD39D7">
      <w:pPr>
        <w:tabs>
          <w:tab w:val="left" w:pos="-2127"/>
        </w:tabs>
        <w:spacing w:after="120"/>
        <w:ind w:left="426" w:right="707" w:hanging="426"/>
        <w:rPr>
          <w:rFonts w:ascii="Times New Roman" w:hAnsi="Times New Roman" w:cs="Times New Roman"/>
          <w:lang w:val="en-GB"/>
        </w:rPr>
      </w:pPr>
      <w:sdt>
        <w:sdtPr>
          <w:rPr>
            <w:rFonts w:ascii="Times New Roman" w:hAnsi="Times New Roman" w:cs="Times New Roman"/>
            <w:color w:val="808080"/>
            <w:lang w:val="en-GB"/>
          </w:rPr>
          <w:id w:val="1076709180"/>
        </w:sdtPr>
        <w:sdtEndPr/>
        <w:sdtContent>
          <w:r w:rsidR="0010201E" w:rsidRPr="00CD6FCD">
            <w:rPr>
              <w:rFonts w:ascii="MS Mincho" w:eastAsia="MS Mincho" w:hAnsi="MS Mincho" w:cs="MS Mincho" w:hint="eastAsia"/>
              <w:lang w:val="en-GB"/>
            </w:rPr>
            <w:t>☐</w:t>
          </w:r>
        </w:sdtContent>
      </w:sdt>
      <w:r w:rsidR="0010201E" w:rsidRPr="00CD6FCD">
        <w:rPr>
          <w:rFonts w:ascii="Times New Roman" w:hAnsi="Times New Roman" w:cs="Times New Roman"/>
          <w:lang w:val="en-GB"/>
        </w:rPr>
        <w:tab/>
      </w:r>
      <w:r w:rsidR="00DA148C" w:rsidRPr="00CD6FCD">
        <w:rPr>
          <w:rFonts w:ascii="Times New Roman" w:hAnsi="Times New Roman" w:cs="Times New Roman"/>
          <w:lang w:val="en-GB"/>
        </w:rPr>
        <w:t>If needed, t</w:t>
      </w:r>
      <w:r w:rsidR="002248EA" w:rsidRPr="00CD6FCD">
        <w:rPr>
          <w:rFonts w:ascii="Times New Roman" w:hAnsi="Times New Roman" w:cs="Times New Roman"/>
          <w:lang w:val="en-GB"/>
        </w:rPr>
        <w:t xml:space="preserve">he author may </w:t>
      </w:r>
      <w:r w:rsidR="00DA148C" w:rsidRPr="00CD6FCD">
        <w:rPr>
          <w:rFonts w:ascii="Times New Roman" w:hAnsi="Times New Roman" w:cs="Times New Roman"/>
          <w:lang w:val="en-GB"/>
        </w:rPr>
        <w:t>contact</w:t>
      </w:r>
      <w:r w:rsidR="002248EA" w:rsidRPr="00CD6FCD">
        <w:rPr>
          <w:rFonts w:ascii="Times New Roman" w:hAnsi="Times New Roman" w:cs="Times New Roman"/>
          <w:lang w:val="en-GB"/>
        </w:rPr>
        <w:t xml:space="preserve"> me </w:t>
      </w:r>
      <w:r w:rsidR="00DA148C" w:rsidRPr="00CD6FCD">
        <w:rPr>
          <w:rFonts w:ascii="Times New Roman" w:hAnsi="Times New Roman" w:cs="Times New Roman"/>
          <w:lang w:val="en-GB"/>
        </w:rPr>
        <w:t>via</w:t>
      </w:r>
      <w:r w:rsidR="0010201E" w:rsidRPr="00CD6FCD">
        <w:rPr>
          <w:rFonts w:ascii="Times New Roman" w:hAnsi="Times New Roman" w:cs="Times New Roman"/>
          <w:lang w:val="en-GB"/>
        </w:rPr>
        <w:br/>
      </w:r>
      <w:r w:rsidR="00DA148C" w:rsidRPr="00CD6FCD">
        <w:rPr>
          <w:rFonts w:ascii="Times New Roman" w:hAnsi="Times New Roman" w:cs="Times New Roman"/>
          <w:lang w:val="en-GB"/>
        </w:rPr>
        <w:t>e</w:t>
      </w:r>
      <w:r w:rsidR="002248EA" w:rsidRPr="00CD6FCD">
        <w:rPr>
          <w:rFonts w:ascii="Times New Roman" w:hAnsi="Times New Roman" w:cs="Times New Roman"/>
          <w:lang w:val="en-GB"/>
        </w:rPr>
        <w:t>-mail address</w:t>
      </w:r>
      <w:r w:rsidR="0010201E" w:rsidRPr="00CD6FCD">
        <w:rPr>
          <w:rFonts w:ascii="Times New Roman" w:hAnsi="Times New Roman" w:cs="Times New Roman"/>
          <w:lang w:val="en-GB"/>
        </w:rPr>
        <w:t xml:space="preserve">: </w:t>
      </w:r>
      <w:sdt>
        <w:sdtPr>
          <w:rPr>
            <w:rFonts w:ascii="Times New Roman" w:hAnsi="Times New Roman" w:cs="Times New Roman"/>
            <w:lang w:val="en-GB"/>
          </w:rPr>
          <w:id w:val="1035087328"/>
          <w:placeholder>
            <w:docPart w:val="DFFA8B17322044B28180EB930B1D209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-547531002"/>
            </w:sdtPr>
            <w:sdtEndPr/>
            <w:sdtContent>
              <w:r w:rsidR="00CD6FCD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sdtContent>
      </w:sdt>
    </w:p>
    <w:p w14:paraId="75724139" w14:textId="77777777" w:rsidR="0010201E" w:rsidRPr="00CD6FCD" w:rsidRDefault="0010201E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3B3D176D" w14:textId="77777777" w:rsidR="0010201E" w:rsidRPr="00CD6FCD" w:rsidRDefault="002248EA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>Place and date</w:t>
      </w:r>
      <w:r w:rsidR="0010201E" w:rsidRPr="00CD6FCD">
        <w:rPr>
          <w:rFonts w:ascii="Times New Roman" w:hAnsi="Times New Roman" w:cs="Times New Roman"/>
          <w:lang w:val="en-GB"/>
        </w:rPr>
        <w:t xml:space="preserve">: </w:t>
      </w:r>
      <w:sdt>
        <w:sdtPr>
          <w:rPr>
            <w:rFonts w:ascii="Times New Roman" w:hAnsi="Times New Roman" w:cs="Times New Roman"/>
            <w:color w:val="A6A6A6" w:themeColor="background1" w:themeShade="A6"/>
            <w:lang w:val="en-GB"/>
          </w:rPr>
          <w:id w:val="116179809"/>
          <w:placeholder>
            <w:docPart w:val="3650232F6095414E9B1EDDB84FC8AD0D"/>
          </w:placeholder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CD6FCD" w:rsidRPr="00CD6FCD">
            <w:rPr>
              <w:rFonts w:ascii="Times New Roman" w:hAnsi="Times New Roman" w:cs="Times New Roman"/>
              <w:color w:val="A6A6A6" w:themeColor="background1" w:themeShade="A6"/>
              <w:lang w:val="en-GB"/>
            </w:rPr>
            <w:t>Click here to set a date.</w:t>
          </w:r>
        </w:sdtContent>
      </w:sdt>
    </w:p>
    <w:p w14:paraId="31B883D8" w14:textId="77777777" w:rsidR="0010201E" w:rsidRPr="00CD6FCD" w:rsidRDefault="0010201E" w:rsidP="00DD39D7">
      <w:pPr>
        <w:spacing w:after="120"/>
        <w:ind w:right="707"/>
        <w:rPr>
          <w:rFonts w:ascii="Times New Roman" w:hAnsi="Times New Roman" w:cs="Times New Roman"/>
          <w:lang w:val="en-GB"/>
        </w:rPr>
      </w:pPr>
    </w:p>
    <w:p w14:paraId="0EA6C7BE" w14:textId="5F2A7816" w:rsidR="0084164B" w:rsidRPr="0051400B" w:rsidRDefault="002248EA" w:rsidP="0051400B">
      <w:pPr>
        <w:spacing w:after="120"/>
        <w:ind w:right="707"/>
        <w:rPr>
          <w:rFonts w:ascii="Times New Roman" w:hAnsi="Times New Roman" w:cs="Times New Roman"/>
          <w:lang w:val="en-GB"/>
        </w:rPr>
      </w:pPr>
      <w:r w:rsidRPr="00CD6FCD">
        <w:rPr>
          <w:rFonts w:ascii="Times New Roman" w:hAnsi="Times New Roman" w:cs="Times New Roman"/>
          <w:lang w:val="en-GB"/>
        </w:rPr>
        <w:t>Reviewer's signature</w:t>
      </w:r>
      <w:r w:rsidR="0010201E" w:rsidRPr="00CD6FCD">
        <w:rPr>
          <w:rFonts w:ascii="Times New Roman" w:hAnsi="Times New Roman" w:cs="Times New Roman"/>
          <w:lang w:val="en-GB"/>
        </w:rPr>
        <w:t>:</w:t>
      </w:r>
      <w:r w:rsidR="00286788">
        <w:rPr>
          <w:rFonts w:ascii="Times New Roman" w:hAnsi="Times New Roman" w:cs="Times New Roman"/>
          <w:lang w:val="en-GB"/>
        </w:rPr>
        <w:t xml:space="preserve"> </w:t>
      </w:r>
      <w:sdt>
        <w:sdtPr>
          <w:rPr>
            <w:rFonts w:ascii="Times New Roman" w:hAnsi="Times New Roman" w:cs="Times New Roman"/>
            <w:lang w:val="en-GB"/>
          </w:rPr>
          <w:id w:val="-1566483475"/>
        </w:sdtPr>
        <w:sdtEndPr/>
        <w:sdtContent>
          <w:sdt>
            <w:sdtPr>
              <w:rPr>
                <w:rFonts w:ascii="Times New Roman" w:hAnsi="Times New Roman" w:cs="Times New Roman"/>
                <w:color w:val="A6A6A6" w:themeColor="background1" w:themeShade="A6"/>
                <w:lang w:val="en-GB"/>
              </w:rPr>
              <w:id w:val="-807237289"/>
            </w:sdtPr>
            <w:sdtEndPr/>
            <w:sdtContent>
              <w:r w:rsidR="00CD6FCD" w:rsidRPr="00CD6FCD">
                <w:rPr>
                  <w:rFonts w:ascii="Times New Roman" w:hAnsi="Times New Roman" w:cs="Times New Roman"/>
                  <w:color w:val="A6A6A6" w:themeColor="background1" w:themeShade="A6"/>
                  <w:lang w:val="en-GB"/>
                </w:rPr>
                <w:t>Click here to add text.</w:t>
              </w:r>
            </w:sdtContent>
          </w:sdt>
        </w:sdtContent>
      </w:sdt>
    </w:p>
    <w:sectPr w:rsidR="0084164B" w:rsidRPr="0051400B" w:rsidSect="0010201E">
      <w:headerReference w:type="default" r:id="rId8"/>
      <w:footerReference w:type="default" r:id="rId9"/>
      <w:pgSz w:w="11907" w:h="16840" w:code="9"/>
      <w:pgMar w:top="1418" w:right="851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4FA0" w14:textId="77777777" w:rsidR="007B2504" w:rsidRDefault="007B2504">
      <w:pPr>
        <w:spacing w:after="0" w:line="240" w:lineRule="auto"/>
      </w:pPr>
      <w:r>
        <w:separator/>
      </w:r>
    </w:p>
  </w:endnote>
  <w:endnote w:type="continuationSeparator" w:id="0">
    <w:p w14:paraId="0989473B" w14:textId="77777777" w:rsidR="007B2504" w:rsidRDefault="007B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CEE02" w14:textId="77777777" w:rsidR="00352067" w:rsidRDefault="006E2021">
    <w:pPr>
      <w:tabs>
        <w:tab w:val="left" w:pos="720"/>
        <w:tab w:val="center" w:pos="4680"/>
      </w:tabs>
      <w:jc w:val="center"/>
      <w:rPr>
        <w:rFonts w:ascii="Courier" w:hAnsi="Courier"/>
        <w:sz w:val="24"/>
      </w:rPr>
    </w:pPr>
    <w:r>
      <w:rPr>
        <w:rFonts w:ascii="Courier" w:hAnsi="Courier"/>
        <w:sz w:val="24"/>
      </w:rPr>
      <w:fldChar w:fldCharType="begin"/>
    </w:r>
    <w:r w:rsidR="0084164B">
      <w:rPr>
        <w:rFonts w:ascii="Courier" w:hAnsi="Courier"/>
        <w:sz w:val="24"/>
      </w:rPr>
      <w:instrText xml:space="preserve">PAGE </w:instrText>
    </w:r>
    <w:r>
      <w:rPr>
        <w:rFonts w:ascii="Courier" w:hAnsi="Courier"/>
        <w:sz w:val="24"/>
      </w:rPr>
      <w:fldChar w:fldCharType="separate"/>
    </w:r>
    <w:r w:rsidR="0051400B">
      <w:rPr>
        <w:rFonts w:ascii="Courier" w:hAnsi="Courier"/>
        <w:noProof/>
        <w:sz w:val="24"/>
      </w:rPr>
      <w:t>2</w:t>
    </w:r>
    <w:r>
      <w:rPr>
        <w:rFonts w:ascii="Courier" w:hAnsi="Courier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F91C6" w14:textId="77777777" w:rsidR="007B2504" w:rsidRDefault="007B2504">
      <w:pPr>
        <w:spacing w:after="0" w:line="240" w:lineRule="auto"/>
      </w:pPr>
      <w:r>
        <w:separator/>
      </w:r>
    </w:p>
  </w:footnote>
  <w:footnote w:type="continuationSeparator" w:id="0">
    <w:p w14:paraId="3976A267" w14:textId="77777777" w:rsidR="007B2504" w:rsidRDefault="007B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5CA3C" w14:textId="77777777" w:rsidR="0051400B" w:rsidRPr="0051400B" w:rsidRDefault="0051400B" w:rsidP="0051400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U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9E7409" wp14:editId="00D653F7">
          <wp:simplePos x="0" y="0"/>
          <wp:positionH relativeFrom="column">
            <wp:posOffset>-906780</wp:posOffset>
          </wp:positionH>
          <wp:positionV relativeFrom="paragraph">
            <wp:posOffset>-571500</wp:posOffset>
          </wp:positionV>
          <wp:extent cx="7600315" cy="1644015"/>
          <wp:effectExtent l="0" t="0" r="0" b="0"/>
          <wp:wrapNone/>
          <wp:docPr id="1" name="Slika 1" descr="E:\Projects\_knjiga_delavnice\UI_navodila\materiali_slike\IU_h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E:\Projects\_knjiga_delavnice\UI_navodila\materiali_slike\IU_head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64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7C319E" w14:textId="77777777" w:rsidR="0051400B" w:rsidRPr="0051400B" w:rsidRDefault="0051400B" w:rsidP="0051400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US"/>
      </w:rPr>
    </w:pPr>
  </w:p>
  <w:p w14:paraId="0D8861BA" w14:textId="77777777" w:rsidR="0051400B" w:rsidRPr="0051400B" w:rsidRDefault="0051400B" w:rsidP="0051400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US"/>
      </w:rPr>
    </w:pPr>
  </w:p>
  <w:p w14:paraId="4419E28E" w14:textId="77777777" w:rsidR="0051400B" w:rsidRPr="0051400B" w:rsidRDefault="0051400B" w:rsidP="0051400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US"/>
      </w:rPr>
    </w:pPr>
  </w:p>
  <w:p w14:paraId="30152E17" w14:textId="77777777" w:rsidR="0051400B" w:rsidRPr="0051400B" w:rsidRDefault="0051400B" w:rsidP="0051400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US"/>
      </w:rPr>
    </w:pPr>
  </w:p>
  <w:p w14:paraId="3795ED4A" w14:textId="77777777" w:rsidR="0051400B" w:rsidRPr="0051400B" w:rsidRDefault="0051400B" w:rsidP="0051400B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17"/>
        <w:szCs w:val="17"/>
        <w:lang w:eastAsia="en-US"/>
      </w:rPr>
    </w:pPr>
    <w:r w:rsidRPr="0051400B">
      <w:rPr>
        <w:rFonts w:ascii="Calibri" w:eastAsia="Times New Roman" w:hAnsi="Calibri" w:cs="Times New Roman"/>
        <w:sz w:val="17"/>
        <w:szCs w:val="17"/>
        <w:lang w:eastAsia="en-US"/>
      </w:rPr>
      <w:t xml:space="preserve">IGRA USTVARJALNOSTI (IU) – teorija in praksa urejanja prostora / CREATIVITY GAME (CG) – </w:t>
    </w:r>
    <w:proofErr w:type="spellStart"/>
    <w:r w:rsidRPr="0051400B">
      <w:rPr>
        <w:rFonts w:ascii="Calibri" w:eastAsia="Times New Roman" w:hAnsi="Calibri" w:cs="Times New Roman"/>
        <w:sz w:val="17"/>
        <w:szCs w:val="17"/>
        <w:lang w:eastAsia="en-US"/>
      </w:rPr>
      <w:t>Theory</w:t>
    </w:r>
    <w:proofErr w:type="spellEnd"/>
    <w:r w:rsidRPr="0051400B">
      <w:rPr>
        <w:rFonts w:ascii="Calibri" w:eastAsia="Times New Roman" w:hAnsi="Calibri" w:cs="Times New Roman"/>
        <w:sz w:val="17"/>
        <w:szCs w:val="17"/>
        <w:lang w:eastAsia="en-US"/>
      </w:rPr>
      <w:t xml:space="preserve"> </w:t>
    </w:r>
    <w:proofErr w:type="spellStart"/>
    <w:r w:rsidRPr="0051400B">
      <w:rPr>
        <w:rFonts w:ascii="Calibri" w:eastAsia="Times New Roman" w:hAnsi="Calibri" w:cs="Times New Roman"/>
        <w:sz w:val="17"/>
        <w:szCs w:val="17"/>
        <w:lang w:eastAsia="en-US"/>
      </w:rPr>
      <w:t>and</w:t>
    </w:r>
    <w:proofErr w:type="spellEnd"/>
    <w:r w:rsidRPr="0051400B">
      <w:rPr>
        <w:rFonts w:ascii="Calibri" w:eastAsia="Times New Roman" w:hAnsi="Calibri" w:cs="Times New Roman"/>
        <w:sz w:val="17"/>
        <w:szCs w:val="17"/>
        <w:lang w:eastAsia="en-US"/>
      </w:rPr>
      <w:t xml:space="preserve"> </w:t>
    </w:r>
    <w:proofErr w:type="spellStart"/>
    <w:r w:rsidRPr="0051400B">
      <w:rPr>
        <w:rFonts w:ascii="Calibri" w:eastAsia="Times New Roman" w:hAnsi="Calibri" w:cs="Times New Roman"/>
        <w:sz w:val="17"/>
        <w:szCs w:val="17"/>
        <w:lang w:eastAsia="en-US"/>
      </w:rPr>
      <w:t>Practice</w:t>
    </w:r>
    <w:proofErr w:type="spellEnd"/>
    <w:r w:rsidRPr="0051400B">
      <w:rPr>
        <w:rFonts w:ascii="Calibri" w:eastAsia="Times New Roman" w:hAnsi="Calibri" w:cs="Times New Roman"/>
        <w:sz w:val="17"/>
        <w:szCs w:val="17"/>
        <w:lang w:eastAsia="en-US"/>
      </w:rPr>
      <w:t xml:space="preserve"> </w:t>
    </w:r>
    <w:proofErr w:type="spellStart"/>
    <w:r w:rsidRPr="0051400B">
      <w:rPr>
        <w:rFonts w:ascii="Calibri" w:eastAsia="Times New Roman" w:hAnsi="Calibri" w:cs="Times New Roman"/>
        <w:sz w:val="17"/>
        <w:szCs w:val="17"/>
        <w:lang w:eastAsia="en-US"/>
      </w:rPr>
      <w:t>of</w:t>
    </w:r>
    <w:proofErr w:type="spellEnd"/>
    <w:r w:rsidRPr="0051400B">
      <w:rPr>
        <w:rFonts w:ascii="Calibri" w:eastAsia="Times New Roman" w:hAnsi="Calibri" w:cs="Times New Roman"/>
        <w:sz w:val="17"/>
        <w:szCs w:val="17"/>
        <w:lang w:eastAsia="en-US"/>
      </w:rPr>
      <w:t xml:space="preserve"> </w:t>
    </w:r>
    <w:proofErr w:type="spellStart"/>
    <w:r w:rsidRPr="0051400B">
      <w:rPr>
        <w:rFonts w:ascii="Calibri" w:eastAsia="Times New Roman" w:hAnsi="Calibri" w:cs="Times New Roman"/>
        <w:sz w:val="17"/>
        <w:szCs w:val="17"/>
        <w:lang w:eastAsia="en-US"/>
      </w:rPr>
      <w:t>Spatial</w:t>
    </w:r>
    <w:proofErr w:type="spellEnd"/>
    <w:r w:rsidRPr="0051400B">
      <w:rPr>
        <w:rFonts w:ascii="Calibri" w:eastAsia="Times New Roman" w:hAnsi="Calibri" w:cs="Times New Roman"/>
        <w:sz w:val="17"/>
        <w:szCs w:val="17"/>
        <w:lang w:eastAsia="en-US"/>
      </w:rPr>
      <w:t xml:space="preserve"> </w:t>
    </w:r>
    <w:proofErr w:type="spellStart"/>
    <w:r w:rsidRPr="0051400B">
      <w:rPr>
        <w:rFonts w:ascii="Calibri" w:eastAsia="Times New Roman" w:hAnsi="Calibri" w:cs="Times New Roman"/>
        <w:sz w:val="17"/>
        <w:szCs w:val="17"/>
        <w:lang w:eastAsia="en-US"/>
      </w:rPr>
      <w:t>Planning</w:t>
    </w:r>
    <w:proofErr w:type="spellEnd"/>
  </w:p>
  <w:p w14:paraId="0DBD0DEC" w14:textId="77777777" w:rsidR="0051400B" w:rsidRDefault="00514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54F9"/>
    <w:multiLevelType w:val="hybridMultilevel"/>
    <w:tmpl w:val="406C02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54115"/>
    <w:multiLevelType w:val="multilevel"/>
    <w:tmpl w:val="F9C46D28"/>
    <w:lvl w:ilvl="0">
      <w:start w:val="8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1F775B8"/>
    <w:multiLevelType w:val="hybridMultilevel"/>
    <w:tmpl w:val="C21AE5A2"/>
    <w:lvl w:ilvl="0" w:tplc="C0341F7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82736"/>
    <w:multiLevelType w:val="hybridMultilevel"/>
    <w:tmpl w:val="1968F7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1"/>
    <w:lvlOverride w:ilvl="0">
      <w:lvl w:ilvl="0">
        <w:start w:val="8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D2"/>
    <w:rsid w:val="000021F9"/>
    <w:rsid w:val="000C6E3F"/>
    <w:rsid w:val="000D0553"/>
    <w:rsid w:val="0010201E"/>
    <w:rsid w:val="00132F3E"/>
    <w:rsid w:val="00143D4B"/>
    <w:rsid w:val="00186ED2"/>
    <w:rsid w:val="001A78DB"/>
    <w:rsid w:val="002040C5"/>
    <w:rsid w:val="002248EA"/>
    <w:rsid w:val="00286788"/>
    <w:rsid w:val="002B175A"/>
    <w:rsid w:val="003072D7"/>
    <w:rsid w:val="003137A5"/>
    <w:rsid w:val="0032345D"/>
    <w:rsid w:val="003279A7"/>
    <w:rsid w:val="00334013"/>
    <w:rsid w:val="00335BD2"/>
    <w:rsid w:val="00370ED0"/>
    <w:rsid w:val="003B4AB0"/>
    <w:rsid w:val="003D3EEB"/>
    <w:rsid w:val="00461654"/>
    <w:rsid w:val="0051400B"/>
    <w:rsid w:val="00534EAA"/>
    <w:rsid w:val="00542D54"/>
    <w:rsid w:val="0055330D"/>
    <w:rsid w:val="005B4C2D"/>
    <w:rsid w:val="00614E2B"/>
    <w:rsid w:val="00665921"/>
    <w:rsid w:val="006E2021"/>
    <w:rsid w:val="007336E9"/>
    <w:rsid w:val="007918F9"/>
    <w:rsid w:val="007B2504"/>
    <w:rsid w:val="00811764"/>
    <w:rsid w:val="0084164B"/>
    <w:rsid w:val="00876536"/>
    <w:rsid w:val="0088321B"/>
    <w:rsid w:val="009608BC"/>
    <w:rsid w:val="009D0DD0"/>
    <w:rsid w:val="00A915A2"/>
    <w:rsid w:val="00AC098C"/>
    <w:rsid w:val="00B05EC7"/>
    <w:rsid w:val="00B53C01"/>
    <w:rsid w:val="00B72E80"/>
    <w:rsid w:val="00B80C66"/>
    <w:rsid w:val="00BF5AD7"/>
    <w:rsid w:val="00CD6FCD"/>
    <w:rsid w:val="00D770D0"/>
    <w:rsid w:val="00DA148C"/>
    <w:rsid w:val="00DD39D7"/>
    <w:rsid w:val="00DF745E"/>
    <w:rsid w:val="00ED1BE9"/>
    <w:rsid w:val="00ED549B"/>
    <w:rsid w:val="00F50A5F"/>
    <w:rsid w:val="00F769B9"/>
    <w:rsid w:val="00FB199D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53E74"/>
  <w15:docId w15:val="{26AB8EC1-8403-45E7-9511-6B86E7E4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201E"/>
    <w:pPr>
      <w:keepNext/>
      <w:spacing w:after="0" w:line="240" w:lineRule="auto"/>
      <w:ind w:right="707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0201E"/>
    <w:rPr>
      <w:rFonts w:ascii="Times New Roman" w:eastAsia="Times New Roman" w:hAnsi="Times New Roman" w:cs="Times New Roman"/>
      <w:b/>
      <w:sz w:val="24"/>
      <w:szCs w:val="20"/>
      <w:u w:val="single"/>
      <w:lang w:val="en-GB" w:eastAsia="en-US"/>
    </w:rPr>
  </w:style>
  <w:style w:type="paragraph" w:styleId="BodyText">
    <w:name w:val="Body Text"/>
    <w:basedOn w:val="Normal"/>
    <w:link w:val="BodyTextChar"/>
    <w:rsid w:val="0010201E"/>
    <w:pPr>
      <w:spacing w:after="0" w:line="240" w:lineRule="auto"/>
      <w:ind w:right="707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10201E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BlockText">
    <w:name w:val="Block Text"/>
    <w:basedOn w:val="Normal"/>
    <w:rsid w:val="0010201E"/>
    <w:pPr>
      <w:spacing w:after="0" w:line="240" w:lineRule="auto"/>
      <w:ind w:left="426" w:right="707" w:hanging="426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qFormat/>
    <w:rsid w:val="0010201E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02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1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201E"/>
    <w:rPr>
      <w:color w:val="808080"/>
    </w:rPr>
  </w:style>
  <w:style w:type="paragraph" w:styleId="ListParagraph">
    <w:name w:val="List Paragraph"/>
    <w:basedOn w:val="Normal"/>
    <w:uiPriority w:val="34"/>
    <w:qFormat/>
    <w:rsid w:val="00B72E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0B"/>
  </w:style>
  <w:style w:type="paragraph" w:styleId="Footer">
    <w:name w:val="footer"/>
    <w:basedOn w:val="Normal"/>
    <w:link w:val="FooterChar"/>
    <w:uiPriority w:val="99"/>
    <w:unhideWhenUsed/>
    <w:rsid w:val="00514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%20Zavodnik\Documents\CLANKI_RECENZIJE\clanki_2013\revija_delavnice\RECENZIJA_obrazec_predlo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FA8B17322044B28180EB930B1D20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3AF420-0EEE-46E4-90D8-214AAADC6BD5}"/>
      </w:docPartPr>
      <w:docPartBody>
        <w:p w:rsidR="000F02B6" w:rsidRDefault="00E9514F">
          <w:pPr>
            <w:pStyle w:val="DFFA8B17322044B28180EB930B1D2095"/>
          </w:pPr>
          <w:r w:rsidRPr="004D3BFA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3650232F6095414E9B1EDDB84FC8AD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654E96-4CEF-45EB-9BBD-1BDFAFA49CA8}"/>
      </w:docPartPr>
      <w:docPartBody>
        <w:p w:rsidR="000F02B6" w:rsidRDefault="00E9514F">
          <w:pPr>
            <w:pStyle w:val="3650232F6095414E9B1EDDB84FC8AD0D"/>
          </w:pPr>
          <w:r w:rsidRPr="004D3BFA">
            <w:rPr>
              <w:rStyle w:val="PlaceholderText"/>
            </w:rPr>
            <w:t>Kliknite tukaj, če želite vnesti datum.</w:t>
          </w:r>
        </w:p>
      </w:docPartBody>
    </w:docPart>
    <w:docPart>
      <w:docPartPr>
        <w:name w:val="8E706B16F0FD4933B9AB12C708A2A2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18D0EF-D313-43E5-8BBB-82E0D7E5F7EA}"/>
      </w:docPartPr>
      <w:docPartBody>
        <w:p w:rsidR="007C6EE6" w:rsidRDefault="005B1EE0" w:rsidP="005B1EE0">
          <w:pPr>
            <w:pStyle w:val="8E706B16F0FD4933B9AB12C708A2A21D"/>
          </w:pPr>
          <w:r w:rsidRPr="004D3BFA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484AA26B089F46D8830CB73600687C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7079B40-1A8A-4628-8DF7-C2DEF901FAAD}"/>
      </w:docPartPr>
      <w:docPartBody>
        <w:p w:rsidR="004B2E19" w:rsidRDefault="00803039" w:rsidP="00803039">
          <w:pPr>
            <w:pStyle w:val="484AA26B089F46D8830CB73600687C5B"/>
          </w:pPr>
          <w:r w:rsidRPr="004D3BFA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FD0D915B60E946459983446C7DDE1B9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A9CCBC-8788-4E7F-91D9-1D6FF261E866}"/>
      </w:docPartPr>
      <w:docPartBody>
        <w:p w:rsidR="004B2E19" w:rsidRDefault="00803039" w:rsidP="00803039">
          <w:pPr>
            <w:pStyle w:val="FD0D915B60E946459983446C7DDE1B91"/>
          </w:pPr>
          <w:r w:rsidRPr="004D3BFA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B24B0093A78A4C49BE106410CBE3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88151-F504-4633-A2BE-0919958284C0}"/>
      </w:docPartPr>
      <w:docPartBody>
        <w:p w:rsidR="00475AC5" w:rsidRDefault="004B2E19" w:rsidP="004B2E19">
          <w:pPr>
            <w:pStyle w:val="B24B0093A78A4C49BE106410CBE35630"/>
          </w:pPr>
          <w:r w:rsidRPr="004D3BFA">
            <w:rPr>
              <w:rStyle w:val="PlaceholderText"/>
            </w:rPr>
            <w:t>Kliknite tukaj, če želite vnesti besedilo.</w:t>
          </w:r>
        </w:p>
      </w:docPartBody>
    </w:docPart>
    <w:docPart>
      <w:docPartPr>
        <w:name w:val="ECAD392BC1DD4B81AD85B3801A02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EAB2-BBF2-4CF3-9356-4989C43C8FBE}"/>
      </w:docPartPr>
      <w:docPartBody>
        <w:p w:rsidR="00000000" w:rsidRDefault="00475AC5" w:rsidP="00475AC5">
          <w:pPr>
            <w:pStyle w:val="ECAD392BC1DD4B81AD85B3801A020AEB"/>
          </w:pPr>
          <w:r w:rsidRPr="004D3BFA">
            <w:rPr>
              <w:rStyle w:val="PlaceholderText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69E"/>
    <w:rsid w:val="000F02B6"/>
    <w:rsid w:val="003622D0"/>
    <w:rsid w:val="00475AC5"/>
    <w:rsid w:val="004B2E19"/>
    <w:rsid w:val="004E269E"/>
    <w:rsid w:val="005B1EE0"/>
    <w:rsid w:val="007C6EE6"/>
    <w:rsid w:val="007D7239"/>
    <w:rsid w:val="00803039"/>
    <w:rsid w:val="008F4DCF"/>
    <w:rsid w:val="00BA04E1"/>
    <w:rsid w:val="00E13261"/>
    <w:rsid w:val="00E45553"/>
    <w:rsid w:val="00E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AC5"/>
    <w:rPr>
      <w:color w:val="808080"/>
    </w:rPr>
  </w:style>
  <w:style w:type="paragraph" w:customStyle="1" w:styleId="DFFA8B17322044B28180EB930B1D2095">
    <w:name w:val="DFFA8B17322044B28180EB930B1D2095"/>
    <w:rsid w:val="000F02B6"/>
  </w:style>
  <w:style w:type="paragraph" w:customStyle="1" w:styleId="3650232F6095414E9B1EDDB84FC8AD0D">
    <w:name w:val="3650232F6095414E9B1EDDB84FC8AD0D"/>
    <w:rsid w:val="000F02B6"/>
  </w:style>
  <w:style w:type="paragraph" w:customStyle="1" w:styleId="8E706B16F0FD4933B9AB12C708A2A21D">
    <w:name w:val="8E706B16F0FD4933B9AB12C708A2A21D"/>
    <w:rsid w:val="005B1EE0"/>
  </w:style>
  <w:style w:type="paragraph" w:customStyle="1" w:styleId="484AA26B089F46D8830CB73600687C5B">
    <w:name w:val="484AA26B089F46D8830CB73600687C5B"/>
    <w:rsid w:val="00803039"/>
  </w:style>
  <w:style w:type="paragraph" w:customStyle="1" w:styleId="FD0D915B60E946459983446C7DDE1B91">
    <w:name w:val="FD0D915B60E946459983446C7DDE1B91"/>
    <w:rsid w:val="00803039"/>
  </w:style>
  <w:style w:type="paragraph" w:customStyle="1" w:styleId="391CCB02E4554114B55F1203F2D55F47">
    <w:name w:val="391CCB02E4554114B55F1203F2D55F47"/>
    <w:rsid w:val="00803039"/>
  </w:style>
  <w:style w:type="paragraph" w:customStyle="1" w:styleId="799927A353D54D82ADC772156C46C95C">
    <w:name w:val="799927A353D54D82ADC772156C46C95C"/>
    <w:rsid w:val="00803039"/>
  </w:style>
  <w:style w:type="paragraph" w:customStyle="1" w:styleId="2FEEFB1DBACD46498BDAF6B9B45BE85F">
    <w:name w:val="2FEEFB1DBACD46498BDAF6B9B45BE85F"/>
    <w:rsid w:val="00803039"/>
  </w:style>
  <w:style w:type="paragraph" w:customStyle="1" w:styleId="B363706B56964D238DCB9DD93CAF9280">
    <w:name w:val="B363706B56964D238DCB9DD93CAF9280"/>
    <w:rsid w:val="00803039"/>
  </w:style>
  <w:style w:type="paragraph" w:customStyle="1" w:styleId="4A00B4755220468DBEB3C038CF93DE02">
    <w:name w:val="4A00B4755220468DBEB3C038CF93DE02"/>
    <w:rsid w:val="00803039"/>
  </w:style>
  <w:style w:type="paragraph" w:customStyle="1" w:styleId="B24B0093A78A4C49BE106410CBE35630">
    <w:name w:val="B24B0093A78A4C49BE106410CBE35630"/>
    <w:rsid w:val="004B2E19"/>
    <w:pPr>
      <w:spacing w:after="160" w:line="259" w:lineRule="auto"/>
    </w:pPr>
  </w:style>
  <w:style w:type="paragraph" w:customStyle="1" w:styleId="ECAD392BC1DD4B81AD85B3801A020AEB">
    <w:name w:val="ECAD392BC1DD4B81AD85B3801A020AEB"/>
    <w:rsid w:val="00475A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0224D-BD7F-4CE4-9B94-613D8652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RECENZIJA_obrazec_predloga.dotx</Template>
  <TotalTime>8</TotalTime>
  <Pages>5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ocena naloge</dc:creator>
  <cp:lastModifiedBy>Mrak, Gašper</cp:lastModifiedBy>
  <cp:revision>4</cp:revision>
  <dcterms:created xsi:type="dcterms:W3CDTF">2020-05-04T08:19:00Z</dcterms:created>
  <dcterms:modified xsi:type="dcterms:W3CDTF">2020-12-08T14:09:00Z</dcterms:modified>
</cp:coreProperties>
</file>